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ind w:left="-5" w:firstLine="0"/>
        <w:rPr/>
      </w:pPr>
      <w:r w:rsidDel="00000000" w:rsidR="00000000" w:rsidRPr="00000000">
        <w:rPr>
          <w:rtl w:val="0"/>
        </w:rPr>
        <w:t xml:space="preserve">Møtereferat</w:t>
      </w:r>
      <w:r w:rsidDel="00000000" w:rsidR="00000000" w:rsidRPr="00000000">
        <w:rPr>
          <w:rtl w:val="0"/>
        </w:rPr>
        <w:tab/>
      </w:r>
      <w:r w:rsidDel="00000000" w:rsidR="00000000" w:rsidRPr="00000000">
        <w:drawing>
          <wp:anchor allowOverlap="1" behindDoc="0" distB="0" distT="0" distL="114300" distR="114300" hidden="0" layoutInCell="1" locked="0" relativeHeight="0" simplePos="0">
            <wp:simplePos x="0" y="0"/>
            <wp:positionH relativeFrom="column">
              <wp:posOffset>4493574</wp:posOffset>
            </wp:positionH>
            <wp:positionV relativeFrom="paragraph">
              <wp:posOffset>-131547</wp:posOffset>
            </wp:positionV>
            <wp:extent cx="1282700" cy="750426"/>
            <wp:effectExtent b="0" l="0" r="0" t="0"/>
            <wp:wrapSquare wrapText="bothSides" distB="0" distT="0" distL="114300" distR="114300"/>
            <wp:docPr id="878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82700" cy="750426"/>
                    </a:xfrm>
                    <a:prstGeom prst="rect"/>
                    <a:ln/>
                  </pic:spPr>
                </pic:pic>
              </a:graphicData>
            </a:graphic>
          </wp:anchor>
        </w:drawing>
      </w:r>
    </w:p>
    <w:p w:rsidR="00000000" w:rsidDel="00000000" w:rsidP="00000000" w:rsidRDefault="00000000" w:rsidRPr="00000000" w14:paraId="00000002">
      <w:pPr>
        <w:spacing w:after="0" w:lineRule="auto"/>
        <w:ind w:left="-5" w:right="81" w:hanging="10"/>
        <w:rPr/>
      </w:pPr>
      <w:r w:rsidDel="00000000" w:rsidR="00000000" w:rsidRPr="00000000">
        <w:rPr>
          <w:sz w:val="24"/>
          <w:szCs w:val="24"/>
          <w:rtl w:val="0"/>
        </w:rPr>
        <w:t xml:space="preserve">side</w:t>
        <w:tab/>
        <w:t xml:space="preserve">1</w:t>
        <w:tab/>
        <w:t xml:space="preserve">av</w:t>
        <w:tab/>
        <w:t xml:space="preserve">2</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03">
      <w:pPr>
        <w:spacing w:after="16" w:lineRule="auto"/>
        <w:ind w:left="7076" w:firstLine="0"/>
        <w:jc w:val="righ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1"/>
        <w:tblW w:w="9778.0" w:type="dxa"/>
        <w:jc w:val="left"/>
        <w:tblInd w:w="-110.0" w:type="dxa"/>
        <w:tblLayout w:type="fixed"/>
        <w:tblLook w:val="0400"/>
      </w:tblPr>
      <w:tblGrid>
        <w:gridCol w:w="1104"/>
        <w:gridCol w:w="5530"/>
        <w:gridCol w:w="989"/>
        <w:gridCol w:w="2155"/>
        <w:tblGridChange w:id="0">
          <w:tblGrid>
            <w:gridCol w:w="1104"/>
            <w:gridCol w:w="5530"/>
            <w:gridCol w:w="989"/>
            <w:gridCol w:w="2155"/>
          </w:tblGrid>
        </w:tblGridChange>
      </w:tblGrid>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5">
            <w:pPr>
              <w:spacing w:after="0" w:lineRule="auto"/>
              <w:ind w:left="5" w:firstLine="0"/>
              <w:rPr/>
            </w:pPr>
            <w:r w:rsidDel="00000000" w:rsidR="00000000" w:rsidRPr="00000000">
              <w:rPr>
                <w:rFonts w:ascii="Arial" w:cs="Arial" w:eastAsia="Arial" w:hAnsi="Arial"/>
                <w:color w:val="7e7e7e"/>
                <w:sz w:val="16"/>
                <w:szCs w:val="16"/>
                <w:rtl w:val="0"/>
              </w:rPr>
              <w:t xml:space="preserve">Klubb: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after="0" w:lineRule="auto"/>
              <w:ind w:left="5" w:firstLine="0"/>
              <w:rPr/>
            </w:pPr>
            <w:r w:rsidDel="00000000" w:rsidR="00000000" w:rsidRPr="00000000">
              <w:rPr>
                <w:b w:val="1"/>
                <w:sz w:val="24"/>
                <w:szCs w:val="24"/>
                <w:rtl w:val="0"/>
              </w:rPr>
              <w:t xml:space="preserve">Nixies</w:t>
              <w:tab/>
              <w:t xml:space="preserve">Cheerteam</w:t>
              <w:tab/>
              <w:t xml:space="preserve">Trondheim</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7">
            <w:pPr>
              <w:spacing w:after="0" w:lineRule="auto"/>
              <w:rPr/>
            </w:pPr>
            <w:r w:rsidDel="00000000" w:rsidR="00000000" w:rsidRPr="00000000">
              <w:rPr>
                <w:rFonts w:ascii="Arial" w:cs="Arial" w:eastAsia="Arial" w:hAnsi="Arial"/>
                <w:color w:val="7e7e7e"/>
                <w:sz w:val="16"/>
                <w:szCs w:val="16"/>
                <w:rtl w:val="0"/>
              </w:rPr>
              <w:t xml:space="preserve">Dato: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8">
            <w:pPr>
              <w:spacing w:after="0" w:lineRule="auto"/>
              <w:ind w:left="15" w:firstLine="0"/>
              <w:jc w:val="center"/>
              <w:rPr/>
            </w:pPr>
            <w:r w:rsidDel="00000000" w:rsidR="00000000" w:rsidRPr="00000000">
              <w:rPr>
                <w:b w:val="1"/>
                <w:sz w:val="24"/>
                <w:szCs w:val="24"/>
                <w:rtl w:val="0"/>
              </w:rPr>
              <w:t xml:space="preserve">21.01.2024</w:t>
              <w:tab/>
            </w: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9">
            <w:pPr>
              <w:spacing w:after="0" w:lineRule="auto"/>
              <w:ind w:left="5" w:firstLine="0"/>
              <w:rPr/>
            </w:pPr>
            <w:r w:rsidDel="00000000" w:rsidR="00000000" w:rsidRPr="00000000">
              <w:rPr>
                <w:rFonts w:ascii="Arial" w:cs="Arial" w:eastAsia="Arial" w:hAnsi="Arial"/>
                <w:color w:val="7e7e7e"/>
                <w:sz w:val="16"/>
                <w:szCs w:val="16"/>
                <w:rtl w:val="0"/>
              </w:rPr>
              <w:t xml:space="preserve">Innkalt av: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spacing w:after="0" w:lineRule="auto"/>
              <w:ind w:left="5" w:firstLine="0"/>
              <w:rPr/>
            </w:pPr>
            <w:r w:rsidDel="00000000" w:rsidR="00000000" w:rsidRPr="00000000">
              <w:rPr>
                <w:b w:val="1"/>
                <w:sz w:val="24"/>
                <w:szCs w:val="24"/>
                <w:rtl w:val="0"/>
              </w:rPr>
              <w:t xml:space="preserve">Kai Arne Kristiansen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spacing w:after="0" w:lineRule="auto"/>
              <w:rPr/>
            </w:pPr>
            <w:r w:rsidDel="00000000" w:rsidR="00000000" w:rsidRPr="00000000">
              <w:rPr>
                <w:rFonts w:ascii="Arial" w:cs="Arial" w:eastAsia="Arial" w:hAnsi="Arial"/>
                <w:color w:val="7e7e7e"/>
                <w:sz w:val="16"/>
                <w:szCs w:val="16"/>
                <w:rtl w:val="0"/>
              </w:rPr>
              <w:t xml:space="preserve">Kl: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after="0" w:lineRule="auto"/>
              <w:ind w:left="15" w:firstLine="0"/>
              <w:jc w:val="center"/>
              <w:rPr/>
            </w:pPr>
            <w:r w:rsidDel="00000000" w:rsidR="00000000" w:rsidRPr="00000000">
              <w:rPr>
                <w:rtl w:val="0"/>
              </w:rPr>
              <w:t xml:space="preserve">18.00</w:t>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after="0" w:lineRule="auto"/>
              <w:ind w:left="5" w:firstLine="0"/>
              <w:rPr/>
            </w:pPr>
            <w:r w:rsidDel="00000000" w:rsidR="00000000" w:rsidRPr="00000000">
              <w:rPr>
                <w:rFonts w:ascii="Arial" w:cs="Arial" w:eastAsia="Arial" w:hAnsi="Arial"/>
                <w:color w:val="7e7e7e"/>
                <w:sz w:val="16"/>
                <w:szCs w:val="16"/>
                <w:rtl w:val="0"/>
              </w:rPr>
              <w:t xml:space="preserve">Møtetype: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after="0" w:lineRule="auto"/>
              <w:ind w:left="5" w:firstLine="0"/>
              <w:rPr/>
            </w:pPr>
            <w:r w:rsidDel="00000000" w:rsidR="00000000" w:rsidRPr="00000000">
              <w:rPr>
                <w:b w:val="1"/>
                <w:sz w:val="24"/>
                <w:szCs w:val="24"/>
                <w:rtl w:val="0"/>
              </w:rPr>
              <w:t xml:space="preserve">Styremøte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after="0" w:lineRule="auto"/>
              <w:rPr/>
            </w:pPr>
            <w:r w:rsidDel="00000000" w:rsidR="00000000" w:rsidRPr="00000000">
              <w:rPr>
                <w:rFonts w:ascii="Arial" w:cs="Arial" w:eastAsia="Arial" w:hAnsi="Arial"/>
                <w:color w:val="7e7e7e"/>
                <w:sz w:val="16"/>
                <w:szCs w:val="16"/>
                <w:rtl w:val="0"/>
              </w:rPr>
              <w:t xml:space="preserve">Møte nr: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after="0" w:lineRule="auto"/>
              <w:ind w:left="15" w:firstLine="0"/>
              <w:jc w:val="center"/>
              <w:rPr/>
            </w:pPr>
            <w:r w:rsidDel="00000000" w:rsidR="00000000" w:rsidRPr="00000000">
              <w:rPr>
                <w:b w:val="1"/>
                <w:sz w:val="24"/>
                <w:szCs w:val="24"/>
                <w:rtl w:val="0"/>
              </w:rPr>
              <w:t xml:space="preserve">1</w:t>
              <w:tab/>
              <w:t xml:space="preserve">-</w:t>
              <w:tab/>
              <w:t xml:space="preserve">2024</w:t>
              <w:tab/>
            </w:r>
            <w:r w:rsidDel="00000000" w:rsidR="00000000" w:rsidRPr="00000000">
              <w:rPr>
                <w:rtl w:val="0"/>
              </w:rPr>
            </w:r>
          </w:p>
        </w:tc>
      </w:tr>
      <w:tr>
        <w:trPr>
          <w:cantSplit w:val="0"/>
          <w:trHeight w:val="38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after="0" w:lineRule="auto"/>
              <w:ind w:left="5" w:firstLine="0"/>
              <w:rPr/>
            </w:pPr>
            <w:r w:rsidDel="00000000" w:rsidR="00000000" w:rsidRPr="00000000">
              <w:rPr>
                <w:rFonts w:ascii="Arial" w:cs="Arial" w:eastAsia="Arial" w:hAnsi="Arial"/>
                <w:color w:val="7e7e7e"/>
                <w:sz w:val="16"/>
                <w:szCs w:val="16"/>
                <w:rtl w:val="0"/>
              </w:rPr>
              <w:t xml:space="preserve">Møtested: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after="0" w:lineRule="auto"/>
              <w:rPr>
                <w:b w:val="1"/>
              </w:rPr>
            </w:pPr>
            <w:r w:rsidDel="00000000" w:rsidR="00000000" w:rsidRPr="00000000">
              <w:rPr>
                <w:b w:val="1"/>
                <w:rtl w:val="0"/>
              </w:rPr>
              <w:t xml:space="preserve">Flatåsen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after="0" w:lineRule="auto"/>
              <w:rPr/>
            </w:pPr>
            <w:r w:rsidDel="00000000" w:rsidR="00000000" w:rsidRPr="00000000">
              <w:rPr>
                <w:rFonts w:ascii="Arial" w:cs="Arial" w:eastAsia="Arial" w:hAnsi="Arial"/>
                <w:color w:val="7e7e7e"/>
                <w:sz w:val="16"/>
                <w:szCs w:val="16"/>
                <w:rtl w:val="0"/>
              </w:rPr>
              <w:t xml:space="preserve">Ref: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after="0" w:lineRule="auto"/>
              <w:ind w:left="5" w:firstLine="0"/>
              <w:rPr/>
            </w:pPr>
            <w:r w:rsidDel="00000000" w:rsidR="00000000" w:rsidRPr="00000000">
              <w:rPr>
                <w:sz w:val="24"/>
                <w:szCs w:val="24"/>
                <w:rtl w:val="0"/>
              </w:rPr>
              <w:tab/>
            </w:r>
            <w:r w:rsidDel="00000000" w:rsidR="00000000" w:rsidRPr="00000000">
              <w:rPr>
                <w:rtl w:val="0"/>
              </w:rPr>
            </w:r>
          </w:p>
        </w:tc>
      </w:tr>
    </w:tbl>
    <w:p w:rsidR="00000000" w:rsidDel="00000000" w:rsidP="00000000" w:rsidRDefault="00000000" w:rsidRPr="00000000" w14:paraId="00000015">
      <w:pPr>
        <w:spacing w:after="0" w:lineRule="auto"/>
        <w:ind w:left="1992" w:firstLine="0"/>
        <w:rPr/>
      </w:pPr>
      <w:r w:rsidDel="00000000" w:rsidR="00000000" w:rsidRPr="00000000">
        <w:rPr>
          <w:i w:val="1"/>
          <w:sz w:val="16"/>
          <w:szCs w:val="16"/>
          <w:rtl w:val="0"/>
        </w:rPr>
        <w:t xml:space="preserve">Status:</w:t>
        <w:tab/>
        <w:t xml:space="preserve">T</w:t>
        <w:tab/>
        <w:t xml:space="preserve">=</w:t>
        <w:tab/>
        <w:t xml:space="preserve">Til</w:t>
        <w:tab/>
        <w:t xml:space="preserve">stede/</w:t>
        <w:tab/>
        <w:t xml:space="preserve">DT</w:t>
        <w:tab/>
        <w:t xml:space="preserve">=</w:t>
        <w:tab/>
        <w:t xml:space="preserve">Delvis</w:t>
        <w:tab/>
        <w:t xml:space="preserve">til</w:t>
        <w:tab/>
        <w:t xml:space="preserve">stede</w:t>
        <w:tab/>
        <w:t xml:space="preserve">/</w:t>
        <w:tab/>
        <w:t xml:space="preserve">F</w:t>
        <w:tab/>
        <w:t xml:space="preserve">=</w:t>
        <w:tab/>
        <w:t xml:space="preserve">Forfall</w:t>
        <w:tab/>
        <w:t xml:space="preserve">/</w:t>
        <w:tab/>
        <w:t xml:space="preserve">K</w:t>
        <w:tab/>
        <w:t xml:space="preserve">=</w:t>
        <w:tab/>
        <w:t xml:space="preserve">Kopi</w:t>
        <w:tab/>
        <w:t xml:space="preserve">til</w:t>
        <w:tab/>
        <w:t xml:space="preserve">info</w:t>
        <w:tab/>
        <w:t xml:space="preserve">/</w:t>
        <w:tab/>
        <w:t xml:space="preserve">MI</w:t>
        <w:tab/>
        <w:t xml:space="preserve">=</w:t>
        <w:tab/>
        <w:t xml:space="preserve">Møtte</w:t>
        <w:tab/>
        <w:t xml:space="preserve">ikke</w:t>
        <w:tab/>
      </w:r>
      <w:r w:rsidDel="00000000" w:rsidR="00000000" w:rsidRPr="00000000">
        <w:rPr>
          <w:rtl w:val="0"/>
        </w:rPr>
      </w:r>
    </w:p>
    <w:tbl>
      <w:tblPr>
        <w:tblStyle w:val="Table2"/>
        <w:tblW w:w="9797.0" w:type="dxa"/>
        <w:jc w:val="left"/>
        <w:tblInd w:w="-107.0" w:type="dxa"/>
        <w:tblLayout w:type="fixed"/>
        <w:tblLook w:val="0400"/>
      </w:tblPr>
      <w:tblGrid>
        <w:gridCol w:w="1873"/>
        <w:gridCol w:w="886"/>
        <w:gridCol w:w="1444"/>
        <w:gridCol w:w="2864"/>
        <w:gridCol w:w="887"/>
        <w:gridCol w:w="918"/>
        <w:gridCol w:w="925"/>
        <w:tblGridChange w:id="0">
          <w:tblGrid>
            <w:gridCol w:w="1873"/>
            <w:gridCol w:w="886"/>
            <w:gridCol w:w="1444"/>
            <w:gridCol w:w="2864"/>
            <w:gridCol w:w="887"/>
            <w:gridCol w:w="918"/>
            <w:gridCol w:w="925"/>
          </w:tblGrid>
        </w:tblGridChange>
      </w:tblGrid>
      <w:tr>
        <w:trPr>
          <w:cantSplit w:val="0"/>
          <w:trHeight w:val="1145" w:hRule="atLeast"/>
          <w:tblHeader w:val="0"/>
        </w:trPr>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6">
            <w:pPr>
              <w:spacing w:after="0" w:lineRule="auto"/>
              <w:ind w:left="1" w:firstLine="0"/>
              <w:rPr/>
            </w:pPr>
            <w:r w:rsidDel="00000000" w:rsidR="00000000" w:rsidRPr="00000000">
              <w:rPr>
                <w:rFonts w:ascii="Arial" w:cs="Arial" w:eastAsia="Arial" w:hAnsi="Arial"/>
                <w:b w:val="1"/>
                <w:color w:val="585858"/>
                <w:sz w:val="16"/>
                <w:szCs w:val="16"/>
                <w:rtl w:val="0"/>
              </w:rPr>
              <w:t xml:space="preserve">Funksjon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7">
            <w:pPr>
              <w:spacing w:after="0" w:lineRule="auto"/>
              <w:ind w:left="1" w:firstLine="0"/>
              <w:rPr/>
            </w:pPr>
            <w:r w:rsidDel="00000000" w:rsidR="00000000" w:rsidRPr="00000000">
              <w:rPr>
                <w:rFonts w:ascii="Arial" w:cs="Arial" w:eastAsia="Arial" w:hAnsi="Arial"/>
                <w:b w:val="1"/>
                <w:color w:val="585858"/>
                <w:sz w:val="16"/>
                <w:szCs w:val="16"/>
                <w:rtl w:val="0"/>
              </w:rPr>
              <w:t xml:space="preserve">Fork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8">
            <w:pPr>
              <w:spacing w:after="0" w:lineRule="auto"/>
              <w:ind w:left="1" w:firstLine="0"/>
              <w:rPr/>
            </w:pPr>
            <w:r w:rsidDel="00000000" w:rsidR="00000000" w:rsidRPr="00000000">
              <w:rPr>
                <w:rFonts w:ascii="Arial" w:cs="Arial" w:eastAsia="Arial" w:hAnsi="Arial"/>
                <w:b w:val="1"/>
                <w:color w:val="585858"/>
                <w:sz w:val="16"/>
                <w:szCs w:val="16"/>
                <w:rtl w:val="0"/>
              </w:rPr>
              <w:t xml:space="preserve">Person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9">
            <w:pPr>
              <w:spacing w:after="0" w:lineRule="auto"/>
              <w:ind w:left="4" w:firstLine="0"/>
              <w:rPr/>
            </w:pPr>
            <w:r w:rsidDel="00000000" w:rsidR="00000000" w:rsidRPr="00000000">
              <w:rPr>
                <w:rFonts w:ascii="Arial" w:cs="Arial" w:eastAsia="Arial" w:hAnsi="Arial"/>
                <w:b w:val="1"/>
                <w:color w:val="585858"/>
                <w:sz w:val="16"/>
                <w:szCs w:val="16"/>
                <w:rtl w:val="0"/>
              </w:rPr>
              <w:t xml:space="preserve">E-post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A">
            <w:pPr>
              <w:spacing w:after="0" w:lineRule="auto"/>
              <w:rPr/>
            </w:pPr>
            <w:r w:rsidDel="00000000" w:rsidR="00000000" w:rsidRPr="00000000">
              <w:rPr/>
              <mc:AlternateContent>
                <mc:Choice Requires="wpg">
                  <w:drawing>
                    <wp:inline distB="0" distT="0" distL="0" distR="0">
                      <wp:extent cx="115416" cy="277527"/>
                      <wp:effectExtent b="0" l="0" r="0" t="0"/>
                      <wp:docPr id="8781" name=""/>
                      <a:graphic>
                        <a:graphicData uri="http://schemas.microsoft.com/office/word/2010/wordprocessingGroup">
                          <wpg:wgp>
                            <wpg:cNvGrpSpPr/>
                            <wpg:grpSpPr>
                              <a:xfrm>
                                <a:off x="5288275" y="3580100"/>
                                <a:ext cx="115416" cy="277527"/>
                                <a:chOff x="5288275" y="3580100"/>
                                <a:chExt cx="153525" cy="338675"/>
                              </a:xfrm>
                            </wpg:grpSpPr>
                            <wpg:grpSp>
                              <wpg:cNvGrpSpPr/>
                              <wpg:grpSpPr>
                                <a:xfrm>
                                  <a:off x="5288292" y="3580121"/>
                                  <a:ext cx="153505" cy="338643"/>
                                  <a:chOff x="0" y="-61116"/>
                                  <a:chExt cx="153505" cy="338643"/>
                                </a:xfrm>
                              </wpg:grpSpPr>
                              <wps:wsp>
                                <wps:cNvSpPr/>
                                <wps:cNvPr id="3" name="Shape 3"/>
                                <wps:spPr>
                                  <a:xfrm>
                                    <a:off x="0" y="0"/>
                                    <a:ext cx="115400" cy="277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5399999">
                                    <a:off x="-92569" y="31454"/>
                                    <a:ext cx="338643"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Status</w:t>
                                      </w:r>
                                    </w:p>
                                  </w:txbxContent>
                                </wps:txbx>
                                <wps:bodyPr anchorCtr="0" anchor="t" bIns="0" lIns="0" spcFirstLastPara="1" rIns="0" wrap="square" tIns="0">
                                  <a:noAutofit/>
                                </wps:bodyPr>
                              </wps:wsp>
                              <wps:wsp>
                                <wps:cNvSpPr/>
                                <wps:cNvPr id="8" name="Shape 8"/>
                                <wps:spPr>
                                  <a:xfrm rot="-5399999">
                                    <a:off x="61502" y="-69068"/>
                                    <a:ext cx="3050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115416" cy="277527"/>
                      <wp:effectExtent b="0" l="0" r="0" t="0"/>
                      <wp:docPr id="878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15416" cy="277527"/>
                              </a:xfrm>
                              <a:prstGeom prst="rect"/>
                              <a:ln/>
                            </pic:spPr>
                          </pic:pic>
                        </a:graphicData>
                      </a:graphic>
                    </wp:inline>
                  </w:drawing>
                </mc:Fallback>
              </mc:AlternateConten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bottom"/>
          </w:tcPr>
          <w:p w:rsidR="00000000" w:rsidDel="00000000" w:rsidP="00000000" w:rsidRDefault="00000000" w:rsidRPr="00000000" w14:paraId="0000001B">
            <w:pPr>
              <w:spacing w:after="0" w:lineRule="auto"/>
              <w:ind w:left="5" w:firstLine="0"/>
              <w:rPr/>
            </w:pPr>
            <w:r w:rsidDel="00000000" w:rsidR="00000000" w:rsidRPr="00000000">
              <w:rPr/>
              <mc:AlternateContent>
                <mc:Choice Requires="wpg">
                  <w:drawing>
                    <wp:inline distB="0" distT="0" distL="0" distR="0">
                      <wp:extent cx="115416" cy="319299"/>
                      <wp:effectExtent b="0" l="0" r="0" t="0"/>
                      <wp:docPr id="8780" name=""/>
                      <a:graphic>
                        <a:graphicData uri="http://schemas.microsoft.com/office/word/2010/wordprocessingGroup">
                          <wpg:wgp>
                            <wpg:cNvGrpSpPr/>
                            <wpg:grpSpPr>
                              <a:xfrm>
                                <a:off x="5288275" y="3545350"/>
                                <a:ext cx="115416" cy="319299"/>
                                <a:chOff x="5288275" y="3545350"/>
                                <a:chExt cx="153525" cy="394325"/>
                              </a:xfrm>
                            </wpg:grpSpPr>
                            <wpg:grpSp>
                              <wpg:cNvGrpSpPr/>
                              <wpg:grpSpPr>
                                <a:xfrm>
                                  <a:off x="5288292" y="3545358"/>
                                  <a:ext cx="153504" cy="394292"/>
                                  <a:chOff x="0" y="-74993"/>
                                  <a:chExt cx="153504" cy="394292"/>
                                </a:xfrm>
                              </wpg:grpSpPr>
                              <wps:wsp>
                                <wps:cNvSpPr/>
                                <wps:cNvPr id="3" name="Shape 3"/>
                                <wps:spPr>
                                  <a:xfrm>
                                    <a:off x="0" y="0"/>
                                    <a:ext cx="115400" cy="3192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5399999">
                                    <a:off x="-120394" y="45401"/>
                                    <a:ext cx="39429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Sendes</w:t>
                                      </w:r>
                                    </w:p>
                                  </w:txbxContent>
                                </wps:txbx>
                                <wps:bodyPr anchorCtr="0" anchor="t" bIns="0" lIns="0" spcFirstLastPara="1" rIns="0" wrap="square" tIns="0">
                                  <a:noAutofit/>
                                </wps:bodyPr>
                              </wps:wsp>
                              <wps:wsp>
                                <wps:cNvSpPr/>
                                <wps:cNvPr id="5" name="Shape 5"/>
                                <wps:spPr>
                                  <a:xfrm rot="-5399999">
                                    <a:off x="61501" y="-69068"/>
                                    <a:ext cx="3050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585858"/>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115416" cy="319299"/>
                      <wp:effectExtent b="0" l="0" r="0" t="0"/>
                      <wp:docPr id="8780"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15416" cy="319299"/>
                              </a:xfrm>
                              <a:prstGeom prst="rect"/>
                              <a:ln/>
                            </pic:spPr>
                          </pic:pic>
                        </a:graphicData>
                      </a:graphic>
                    </wp:inline>
                  </w:drawing>
                </mc:Fallback>
              </mc:AlternateConten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1C">
            <w:pPr>
              <w:spacing w:after="0" w:lineRule="auto"/>
              <w:ind w:right="0"/>
              <w:rPr/>
            </w:pPr>
            <w:r w:rsidDel="00000000" w:rsidR="00000000" w:rsidRPr="00000000">
              <w:rPr/>
              <mc:AlternateContent>
                <mc:Choice Requires="wpg">
                  <w:drawing>
                    <wp:inline distB="0" distT="0" distL="0" distR="0">
                      <wp:extent cx="234288" cy="462770"/>
                      <wp:effectExtent b="0" l="0" r="0" t="0"/>
                      <wp:docPr id="8782" name=""/>
                      <a:graphic>
                        <a:graphicData uri="http://schemas.microsoft.com/office/word/2010/wordprocessingGroup">
                          <wpg:wgp>
                            <wpg:cNvGrpSpPr/>
                            <wpg:grpSpPr>
                              <a:xfrm>
                                <a:off x="5228850" y="3426225"/>
                                <a:ext cx="234288" cy="462770"/>
                                <a:chOff x="5228850" y="3426225"/>
                                <a:chExt cx="272400" cy="585175"/>
                              </a:xfrm>
                            </wpg:grpSpPr>
                            <wpg:grpSp>
                              <wpg:cNvGrpSpPr/>
                              <wpg:grpSpPr>
                                <a:xfrm>
                                  <a:off x="5228856" y="3426245"/>
                                  <a:ext cx="272377" cy="585140"/>
                                  <a:chOff x="0" y="-122370"/>
                                  <a:chExt cx="272377" cy="585140"/>
                                </a:xfrm>
                              </wpg:grpSpPr>
                              <wps:wsp>
                                <wps:cNvSpPr/>
                                <wps:cNvPr id="3" name="Shape 3"/>
                                <wps:spPr>
                                  <a:xfrm>
                                    <a:off x="0" y="0"/>
                                    <a:ext cx="234275" cy="462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rot="-5399999">
                                    <a:off x="-181812" y="127454"/>
                                    <a:ext cx="517128"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Innkalt til </w:t>
                                      </w:r>
                                    </w:p>
                                  </w:txbxContent>
                                </wps:txbx>
                                <wps:bodyPr anchorCtr="0" anchor="t" bIns="0" lIns="0" spcFirstLastPara="1" rIns="0" wrap="square" tIns="0">
                                  <a:noAutofit/>
                                </wps:bodyPr>
                              </wps:wsp>
                              <wps:wsp>
                                <wps:cNvSpPr/>
                                <wps:cNvPr id="11" name="Shape 11"/>
                                <wps:spPr>
                                  <a:xfrm rot="-5399999">
                                    <a:off x="-96945" y="93448"/>
                                    <a:ext cx="585140"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neste møte</w:t>
                                      </w:r>
                                    </w:p>
                                  </w:txbxContent>
                                </wps:txbx>
                                <wps:bodyPr anchorCtr="0" anchor="t" bIns="0" lIns="0" spcFirstLastPara="1" rIns="0" wrap="square" tIns="0">
                                  <a:noAutofit/>
                                </wps:bodyPr>
                              </wps:wsp>
                              <wps:wsp>
                                <wps:cNvSpPr/>
                                <wps:cNvPr id="12" name="Shape 12"/>
                                <wps:spPr>
                                  <a:xfrm rot="-5399999">
                                    <a:off x="180373" y="-69068"/>
                                    <a:ext cx="30502" cy="15350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234288" cy="462770"/>
                      <wp:effectExtent b="0" l="0" r="0" t="0"/>
                      <wp:docPr id="878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234288" cy="462770"/>
                              </a:xfrm>
                              <a:prstGeom prst="rect"/>
                              <a:ln/>
                            </pic:spPr>
                          </pic:pic>
                        </a:graphicData>
                      </a:graphic>
                    </wp:inline>
                  </w:drawing>
                </mc:Fallback>
              </mc:AlternateContent>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spacing w:after="0" w:lineRule="auto"/>
              <w:ind w:left="1" w:firstLine="0"/>
              <w:rPr/>
            </w:pPr>
            <w:r w:rsidDel="00000000" w:rsidR="00000000" w:rsidRPr="00000000">
              <w:rPr>
                <w:sz w:val="16"/>
                <w:szCs w:val="16"/>
                <w:rtl w:val="0"/>
              </w:rPr>
              <w:tab/>
              <w:t xml:space="preserve">Nixies</w:t>
              <w:tab/>
              <w:t xml:space="preserve">Cheerteam,</w:t>
              <w:tab/>
              <w:t xml:space="preserve">sportslig</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F">
            <w:pPr>
              <w:spacing w:after="0" w:lineRule="auto"/>
              <w:ind w:left="1" w:firstLine="0"/>
              <w:rPr/>
            </w:pPr>
            <w:r w:rsidDel="00000000" w:rsidR="00000000" w:rsidRPr="00000000">
              <w:rPr>
                <w:sz w:val="16"/>
                <w:szCs w:val="16"/>
                <w:rtl w:val="0"/>
              </w:rPr>
              <w:t xml:space="preserve">Arve Ottem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spacing w:after="0" w:lineRule="auto"/>
              <w:ind w:left="4" w:firstLine="0"/>
              <w:rPr/>
            </w:pPr>
            <w:r w:rsidDel="00000000" w:rsidR="00000000" w:rsidRPr="00000000">
              <w:rPr>
                <w:sz w:val="16"/>
                <w:szCs w:val="16"/>
                <w:rtl w:val="0"/>
              </w:rPr>
              <w:t xml:space="preserve">ottemarve@hotmail.com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after="0" w:lineRule="auto"/>
              <w:ind w:right="73"/>
              <w:jc w:val="center"/>
              <w:rPr/>
            </w:pPr>
            <w:r w:rsidDel="00000000" w:rsidR="00000000" w:rsidRPr="00000000">
              <w:rPr>
                <w:b w:val="1"/>
                <w:sz w:val="16"/>
                <w:szCs w:val="16"/>
                <w:rtl w:val="0"/>
              </w:rPr>
              <w:t xml:space="preserve">tilstede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Rule="auto"/>
              <w:ind w:left="1" w:firstLine="0"/>
              <w:rPr/>
            </w:pPr>
            <w:r w:rsidDel="00000000" w:rsidR="00000000" w:rsidRPr="00000000">
              <w:rPr>
                <w:sz w:val="16"/>
                <w:szCs w:val="16"/>
                <w:rtl w:val="0"/>
              </w:rPr>
              <w:t xml:space="preserve">Nixies</w:t>
              <w:tab/>
              <w:t xml:space="preserve">Cheerteam,</w:t>
              <w:tab/>
              <w:t xml:space="preserve">Nestleder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lineRule="auto"/>
              <w:ind w:left="1" w:firstLine="0"/>
              <w:rPr>
                <w:sz w:val="16"/>
                <w:szCs w:val="16"/>
              </w:rPr>
            </w:pPr>
            <w:r w:rsidDel="00000000" w:rsidR="00000000" w:rsidRPr="00000000">
              <w:rPr>
                <w:sz w:val="16"/>
                <w:szCs w:val="16"/>
                <w:rtl w:val="0"/>
              </w:rPr>
              <w:t xml:space="preserve">Kai Arne Kristiansen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0" w:lineRule="auto"/>
              <w:ind w:left="4" w:firstLine="0"/>
              <w:rPr>
                <w:sz w:val="16"/>
                <w:szCs w:val="16"/>
              </w:rPr>
            </w:pPr>
            <w:r w:rsidDel="00000000" w:rsidR="00000000" w:rsidRPr="00000000">
              <w:rPr>
                <w:sz w:val="16"/>
                <w:szCs w:val="16"/>
                <w:rtl w:val="0"/>
              </w:rPr>
              <w:t xml:space="preserve">Kai.arne.kristiansen@gmail.com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spacing w:after="0" w:lineRule="auto"/>
              <w:ind w:right="73"/>
              <w:jc w:val="center"/>
              <w:rPr/>
            </w:pPr>
            <w:r w:rsidDel="00000000" w:rsidR="00000000" w:rsidRPr="00000000">
              <w:rPr>
                <w:b w:val="1"/>
                <w:sz w:val="16"/>
                <w:szCs w:val="16"/>
                <w:rtl w:val="0"/>
              </w:rPr>
              <w:t xml:space="preserve">tilstede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Rule="auto"/>
              <w:ind w:left="1" w:firstLine="0"/>
              <w:rPr/>
            </w:pPr>
            <w:r w:rsidDel="00000000" w:rsidR="00000000" w:rsidRPr="00000000">
              <w:rPr>
                <w:sz w:val="16"/>
                <w:szCs w:val="16"/>
                <w:rtl w:val="0"/>
              </w:rPr>
              <w:t xml:space="preserve">Nixies</w:t>
              <w:tab/>
              <w:t xml:space="preserve">Cheerteam,</w:t>
              <w:tab/>
              <w:t xml:space="preserve">styremedl.</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after="0" w:lineRule="auto"/>
              <w:ind w:left="1" w:firstLine="0"/>
              <w:rPr/>
            </w:pPr>
            <w:r w:rsidDel="00000000" w:rsidR="00000000" w:rsidRPr="00000000">
              <w:rPr>
                <w:sz w:val="16"/>
                <w:szCs w:val="16"/>
                <w:rtl w:val="0"/>
              </w:rPr>
              <w:t xml:space="preserve">Tonje Rekstad Jøssund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after="0" w:lineRule="auto"/>
              <w:ind w:left="4" w:firstLine="0"/>
              <w:rPr/>
            </w:pPr>
            <w:r w:rsidDel="00000000" w:rsidR="00000000" w:rsidRPr="00000000">
              <w:rPr>
                <w:sz w:val="16"/>
                <w:szCs w:val="16"/>
                <w:rtl w:val="0"/>
              </w:rPr>
              <w:t xml:space="preserve">Tonje.rekstad@hotmail.com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after="0" w:lineRule="auto"/>
              <w:ind w:right="73"/>
              <w:jc w:val="center"/>
              <w:rPr/>
            </w:pPr>
            <w:r w:rsidDel="00000000" w:rsidR="00000000" w:rsidRPr="00000000">
              <w:rPr>
                <w:b w:val="1"/>
                <w:sz w:val="16"/>
                <w:szCs w:val="16"/>
                <w:rtl w:val="0"/>
              </w:rPr>
              <w:t xml:space="preserve">tilstede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after="0" w:lineRule="auto"/>
              <w:rPr/>
            </w:pPr>
            <w:r w:rsidDel="00000000" w:rsidR="00000000" w:rsidRPr="00000000">
              <w:rPr>
                <w:sz w:val="16"/>
                <w:szCs w:val="16"/>
                <w:rtl w:val="0"/>
              </w:rPr>
              <w:t xml:space="preserve">Nixies</w:t>
              <w:tab/>
              <w:t xml:space="preserve">Cheerteam,</w:t>
              <w:tab/>
              <w:t xml:space="preserve">styremedl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after="0" w:lineRule="auto"/>
              <w:ind w:left="1" w:firstLine="0"/>
              <w:rPr/>
            </w:pPr>
            <w:r w:rsidDel="00000000" w:rsidR="00000000" w:rsidRPr="00000000">
              <w:rPr>
                <w:sz w:val="16"/>
                <w:szCs w:val="16"/>
                <w:rtl w:val="0"/>
              </w:rPr>
              <w:t xml:space="preserve">Jon Inge Høvik</w:t>
              <w:tab/>
              <w:t xml:space="preserve">Aas</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Rule="auto"/>
              <w:ind w:left="4" w:firstLine="0"/>
              <w:rPr/>
            </w:pPr>
            <w:r w:rsidDel="00000000" w:rsidR="00000000" w:rsidRPr="00000000">
              <w:rPr>
                <w:sz w:val="16"/>
                <w:szCs w:val="16"/>
                <w:rtl w:val="0"/>
              </w:rPr>
              <w:t xml:space="preserve">jon_inge.aas@hotmail.com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after="0" w:lineRule="auto"/>
              <w:ind w:right="73"/>
              <w:jc w:val="center"/>
              <w:rPr/>
            </w:pPr>
            <w:r w:rsidDel="00000000" w:rsidR="00000000" w:rsidRPr="00000000">
              <w:rPr>
                <w:b w:val="1"/>
                <w:sz w:val="16"/>
                <w:szCs w:val="16"/>
                <w:rtl w:val="0"/>
              </w:rPr>
              <w:t xml:space="preserve">fravær</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after="0" w:lineRule="auto"/>
              <w:ind w:left="1" w:firstLine="0"/>
              <w:rPr/>
            </w:pPr>
            <w:r w:rsidDel="00000000" w:rsidR="00000000" w:rsidRPr="00000000">
              <w:rPr>
                <w:sz w:val="16"/>
                <w:szCs w:val="16"/>
                <w:rtl w:val="0"/>
              </w:rPr>
              <w:t xml:space="preserve">Nixies</w:t>
              <w:tab/>
              <w:t xml:space="preserve">Cheerteam,</w:t>
              <w:tab/>
              <w:t xml:space="preserve">kasserer</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after="0" w:lineRule="auto"/>
              <w:ind w:left="1" w:firstLine="0"/>
              <w:rPr>
                <w:sz w:val="16"/>
                <w:szCs w:val="16"/>
              </w:rPr>
            </w:pPr>
            <w:r w:rsidDel="00000000" w:rsidR="00000000" w:rsidRPr="00000000">
              <w:rPr>
                <w:sz w:val="16"/>
                <w:szCs w:val="16"/>
                <w:rtl w:val="0"/>
              </w:rPr>
              <w:t xml:space="preserve">Siv Aida Rui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after="0" w:lineRule="auto"/>
              <w:ind w:left="4" w:firstLine="0"/>
              <w:rPr>
                <w:sz w:val="16"/>
                <w:szCs w:val="16"/>
              </w:rPr>
            </w:pPr>
            <w:r w:rsidDel="00000000" w:rsidR="00000000" w:rsidRPr="00000000">
              <w:rPr>
                <w:sz w:val="16"/>
                <w:szCs w:val="16"/>
                <w:rtl w:val="0"/>
              </w:rPr>
              <w:t xml:space="preserve">Siv.rui@adnor.no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after="0" w:lineRule="auto"/>
              <w:ind w:right="73"/>
              <w:jc w:val="center"/>
              <w:rPr/>
            </w:pPr>
            <w:r w:rsidDel="00000000" w:rsidR="00000000" w:rsidRPr="00000000">
              <w:rPr>
                <w:b w:val="1"/>
                <w:sz w:val="16"/>
                <w:szCs w:val="16"/>
                <w:rtl w:val="0"/>
              </w:rPr>
              <w:t xml:space="preserve">tilstede</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after="0" w:lineRule="auto"/>
              <w:ind w:left="1" w:firstLine="0"/>
              <w:rPr/>
            </w:pPr>
            <w:r w:rsidDel="00000000" w:rsidR="00000000" w:rsidRPr="00000000">
              <w:rPr>
                <w:sz w:val="16"/>
                <w:szCs w:val="16"/>
                <w:rtl w:val="0"/>
              </w:rPr>
              <w:t xml:space="preserve">Nixies</w:t>
              <w:tab/>
              <w:t xml:space="preserve">Cheerteam,</w:t>
              <w:tab/>
              <w:t xml:space="preserve">vara</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after="0" w:lineRule="auto"/>
              <w:ind w:left="1" w:firstLine="0"/>
              <w:rPr>
                <w:sz w:val="16"/>
                <w:szCs w:val="16"/>
              </w:rPr>
            </w:pPr>
            <w:r w:rsidDel="00000000" w:rsidR="00000000" w:rsidRPr="00000000">
              <w:rPr>
                <w:sz w:val="16"/>
                <w:szCs w:val="16"/>
                <w:rtl w:val="0"/>
              </w:rPr>
              <w:t xml:space="preserve">Live Strand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after="0" w:lineRule="auto"/>
              <w:ind w:left="4" w:firstLine="0"/>
              <w:rPr/>
            </w:pPr>
            <w:r w:rsidDel="00000000" w:rsidR="00000000" w:rsidRPr="00000000">
              <w:rPr>
                <w:sz w:val="16"/>
                <w:szCs w:val="16"/>
                <w:rtl w:val="0"/>
              </w:rPr>
              <w:t xml:space="preserve">strandlivet@gmail.com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after="0" w:lineRule="auto"/>
              <w:ind w:right="73"/>
              <w:jc w:val="center"/>
              <w:rPr/>
            </w:pPr>
            <w:r w:rsidDel="00000000" w:rsidR="00000000" w:rsidRPr="00000000">
              <w:rPr>
                <w:b w:val="1"/>
                <w:sz w:val="16"/>
                <w:szCs w:val="16"/>
                <w:rtl w:val="0"/>
              </w:rPr>
              <w:t xml:space="preserve">fravær</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3"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after="0" w:lineRule="auto"/>
              <w:ind w:left="1" w:firstLine="0"/>
              <w:rPr/>
            </w:pPr>
            <w:r w:rsidDel="00000000" w:rsidR="00000000" w:rsidRPr="00000000">
              <w:rPr>
                <w:sz w:val="16"/>
                <w:szCs w:val="16"/>
                <w:rtl w:val="0"/>
              </w:rPr>
              <w:t xml:space="preserve">Nixies</w:t>
              <w:tab/>
              <w:t xml:space="preserve">Cheerteam,</w:t>
              <w:tab/>
              <w:t xml:space="preserve">vara</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after="0" w:lineRule="auto"/>
              <w:ind w:left="1" w:firstLine="0"/>
              <w:rPr>
                <w:sz w:val="16"/>
                <w:szCs w:val="16"/>
              </w:rPr>
            </w:pPr>
            <w:r w:rsidDel="00000000" w:rsidR="00000000" w:rsidRPr="00000000">
              <w:rPr>
                <w:sz w:val="16"/>
                <w:szCs w:val="16"/>
                <w:rtl w:val="0"/>
              </w:rPr>
              <w:t xml:space="preserve">Marianne Heirsaunet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after="0" w:lineRule="auto"/>
              <w:ind w:left="4" w:firstLine="0"/>
              <w:rPr/>
            </w:pPr>
            <w:r w:rsidDel="00000000" w:rsidR="00000000" w:rsidRPr="00000000">
              <w:rPr>
                <w:sz w:val="16"/>
                <w:szCs w:val="16"/>
                <w:rtl w:val="0"/>
              </w:rPr>
              <w:t xml:space="preserve">marianneheirsaunet@gmail.com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after="0" w:lineRule="auto"/>
              <w:ind w:right="73"/>
              <w:jc w:val="center"/>
              <w:rPr/>
            </w:pPr>
            <w:r w:rsidDel="00000000" w:rsidR="00000000" w:rsidRPr="00000000">
              <w:rPr>
                <w:b w:val="1"/>
                <w:sz w:val="16"/>
                <w:szCs w:val="16"/>
                <w:rtl w:val="0"/>
              </w:rPr>
              <w:t xml:space="preserve">tilstede, referent</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spacing w:after="0" w:lineRule="auto"/>
              <w:ind w:right="104"/>
              <w:jc w:val="center"/>
              <w:rPr/>
            </w:pPr>
            <w:r w:rsidDel="00000000" w:rsidR="00000000" w:rsidRPr="00000000">
              <w:rPr>
                <w:sz w:val="16"/>
                <w:szCs w:val="16"/>
                <w:rtl w:val="0"/>
              </w:rPr>
              <w:t xml:space="preserve">x</w:t>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after="0" w:lineRule="auto"/>
              <w:ind w:right="111"/>
              <w:jc w:val="center"/>
              <w:rPr/>
            </w:pPr>
            <w:r w:rsidDel="00000000" w:rsidR="00000000" w:rsidRPr="00000000">
              <w:rPr>
                <w:sz w:val="16"/>
                <w:szCs w:val="16"/>
                <w:rtl w:val="0"/>
              </w:rPr>
              <w:t xml:space="preserve">(x)</w:t>
              <w:tab/>
            </w:r>
            <w:r w:rsidDel="00000000" w:rsidR="00000000" w:rsidRPr="00000000">
              <w:rPr>
                <w:rtl w:val="0"/>
              </w:rPr>
            </w:r>
          </w:p>
        </w:tc>
      </w:tr>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after="0" w:lineRule="auto"/>
              <w:ind w:left="1" w:firstLine="0"/>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after="0" w:lineRule="auto"/>
              <w:ind w:right="72"/>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after="0" w:lineRule="auto"/>
              <w:ind w:left="1"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spacing w:after="0" w:lineRule="auto"/>
              <w:ind w:left="4"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after="0" w:lineRule="auto"/>
              <w:ind w:right="73"/>
              <w:jc w:val="center"/>
              <w:rPr/>
            </w:pPr>
            <w:r w:rsidDel="00000000" w:rsidR="00000000" w:rsidRPr="00000000">
              <w:rPr>
                <w:b w:val="1"/>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after="0" w:lineRule="auto"/>
              <w:ind w:right="104"/>
              <w:jc w:val="center"/>
              <w:rPr/>
            </w:pPr>
            <w:r w:rsidDel="00000000" w:rsidR="00000000" w:rsidRPr="00000000">
              <w:rPr>
                <w:sz w:val="16"/>
                <w:szCs w:val="16"/>
                <w:rtl w:val="0"/>
              </w:rPr>
              <w:tab/>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after="0" w:lineRule="auto"/>
              <w:ind w:right="111"/>
              <w:jc w:val="center"/>
              <w:rPr/>
            </w:pPr>
            <w:r w:rsidDel="00000000" w:rsidR="00000000" w:rsidRPr="00000000">
              <w:rPr>
                <w:sz w:val="16"/>
                <w:szCs w:val="16"/>
                <w:rtl w:val="0"/>
              </w:rPr>
              <w:tab/>
            </w:r>
            <w:r w:rsidDel="00000000" w:rsidR="00000000" w:rsidRPr="00000000">
              <w:rPr>
                <w:rtl w:val="0"/>
              </w:rPr>
            </w:r>
          </w:p>
        </w:tc>
      </w:tr>
    </w:tbl>
    <w:p w:rsidR="00000000" w:rsidDel="00000000" w:rsidP="00000000" w:rsidRDefault="00000000" w:rsidRPr="00000000" w14:paraId="00000055">
      <w:pPr>
        <w:spacing w:after="0" w:lineRule="auto"/>
        <w:rPr/>
      </w:pPr>
      <w:r w:rsidDel="00000000" w:rsidR="00000000" w:rsidRPr="00000000">
        <w:rPr>
          <w:rFonts w:ascii="Verdana" w:cs="Verdana" w:eastAsia="Verdana" w:hAnsi="Verdana"/>
          <w:sz w:val="18"/>
          <w:szCs w:val="18"/>
          <w:rtl w:val="0"/>
        </w:rPr>
        <w:t xml:space="preserve"> </w:t>
      </w:r>
      <w:r w:rsidDel="00000000" w:rsidR="00000000" w:rsidRPr="00000000">
        <w:rPr>
          <w:rtl w:val="0"/>
        </w:rPr>
      </w:r>
    </w:p>
    <w:tbl>
      <w:tblPr>
        <w:tblStyle w:val="Table3"/>
        <w:tblW w:w="9778.0" w:type="dxa"/>
        <w:jc w:val="left"/>
        <w:tblInd w:w="-110.0" w:type="dxa"/>
        <w:tblLayout w:type="fixed"/>
        <w:tblLook w:val="0400"/>
      </w:tblPr>
      <w:tblGrid>
        <w:gridCol w:w="1104"/>
        <w:gridCol w:w="1133"/>
        <w:gridCol w:w="7541"/>
        <w:tblGridChange w:id="0">
          <w:tblGrid>
            <w:gridCol w:w="1104"/>
            <w:gridCol w:w="1133"/>
            <w:gridCol w:w="7541"/>
          </w:tblGrid>
        </w:tblGridChange>
      </w:tblGrid>
      <w:tr>
        <w:trPr>
          <w:cantSplit w:val="0"/>
          <w:trHeight w:val="298"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spacing w:after="0" w:lineRule="auto"/>
              <w:rPr/>
            </w:pPr>
            <w:r w:rsidDel="00000000" w:rsidR="00000000" w:rsidRPr="00000000">
              <w:rPr>
                <w:rFonts w:ascii="Arial" w:cs="Arial" w:eastAsia="Arial" w:hAnsi="Arial"/>
                <w:b w:val="1"/>
                <w:color w:val="c00000"/>
                <w:sz w:val="18"/>
                <w:szCs w:val="18"/>
                <w:rtl w:val="0"/>
              </w:rPr>
              <w:t xml:space="preserve">Neste møte: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after="0" w:lineRule="auto"/>
              <w:rPr/>
            </w:pPr>
            <w:r w:rsidDel="00000000" w:rsidR="00000000" w:rsidRPr="00000000">
              <w:rPr>
                <w:rFonts w:ascii="Arial" w:cs="Arial" w:eastAsia="Arial" w:hAnsi="Arial"/>
                <w:b w:val="1"/>
                <w:sz w:val="18"/>
                <w:szCs w:val="18"/>
                <w:rtl w:val="0"/>
              </w:rPr>
              <w:t xml:space="preserve">Dato/kl: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after="0" w:lineRule="auto"/>
              <w:rPr/>
            </w:pPr>
            <w:r w:rsidDel="00000000" w:rsidR="00000000" w:rsidRPr="00000000">
              <w:rPr>
                <w:sz w:val="16"/>
                <w:szCs w:val="16"/>
                <w:rtl w:val="0"/>
              </w:rPr>
              <w:tab/>
            </w:r>
            <w:r w:rsidDel="00000000" w:rsidR="00000000" w:rsidRPr="00000000">
              <w:rPr>
                <w:rFonts w:ascii="Arial" w:cs="Arial" w:eastAsia="Arial" w:hAnsi="Arial"/>
                <w:b w:val="1"/>
                <w:sz w:val="18"/>
                <w:szCs w:val="18"/>
                <w:rtl w:val="0"/>
              </w:rPr>
              <w:t xml:space="preserve">31.01 18:00</w:t>
            </w:r>
            <w:r w:rsidDel="00000000" w:rsidR="00000000" w:rsidRPr="00000000">
              <w:rPr>
                <w:rtl w:val="0"/>
              </w:rPr>
            </w:r>
          </w:p>
        </w:tc>
      </w:tr>
      <w:tr>
        <w:trPr>
          <w:cantSplit w:val="0"/>
          <w:trHeight w:val="36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after="0" w:lineRule="auto"/>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spacing w:after="0" w:lineRule="auto"/>
              <w:rPr/>
            </w:pPr>
            <w:r w:rsidDel="00000000" w:rsidR="00000000" w:rsidRPr="00000000">
              <w:rPr>
                <w:b w:val="1"/>
                <w:rtl w:val="0"/>
              </w:rPr>
              <w:t xml:space="preserve">Flatåsen</w:t>
              <w:tab/>
            </w:r>
            <w:r w:rsidDel="00000000" w:rsidR="00000000" w:rsidRPr="00000000">
              <w:rPr>
                <w:rtl w:val="0"/>
              </w:rPr>
            </w:r>
          </w:p>
        </w:tc>
      </w:tr>
    </w:tbl>
    <w:p w:rsidR="00000000" w:rsidDel="00000000" w:rsidP="00000000" w:rsidRDefault="00000000" w:rsidRPr="00000000" w14:paraId="0000005C">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D">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E">
      <w:pPr>
        <w:pStyle w:val="Heading1"/>
        <w:ind w:left="-5" w:firstLine="0"/>
        <w:rPr>
          <w:rFonts w:ascii="Calibri" w:cs="Calibri" w:eastAsia="Calibri" w:hAnsi="Calibri"/>
        </w:rPr>
      </w:pPr>
      <w:r w:rsidDel="00000000" w:rsidR="00000000" w:rsidRPr="00000000">
        <w:rPr>
          <w:rtl w:val="0"/>
        </w:rPr>
        <w:t xml:space="preserve">Møtereferat</w:t>
      </w:r>
      <w:r w:rsidDel="00000000" w:rsidR="00000000" w:rsidRPr="00000000">
        <w:rPr>
          <w:rFonts w:ascii="Calibri" w:cs="Calibri" w:eastAsia="Calibri" w:hAnsi="Calibri"/>
          <w:rtl w:val="0"/>
        </w:rPr>
        <w:tab/>
      </w:r>
    </w:p>
    <w:p w:rsidR="00000000" w:rsidDel="00000000" w:rsidP="00000000" w:rsidRDefault="00000000" w:rsidRPr="00000000" w14:paraId="0000005F">
      <w:pPr>
        <w:pStyle w:val="Heading1"/>
        <w:ind w:left="-5"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side</w:t>
        <w:tab/>
        <w:t xml:space="preserve">2</w:t>
        <w:tab/>
        <w:t xml:space="preserve">av</w:t>
        <w:tab/>
        <w:t xml:space="preserve">2 </w:t>
      </w:r>
    </w:p>
    <w:p w:rsidR="00000000" w:rsidDel="00000000" w:rsidP="00000000" w:rsidRDefault="00000000" w:rsidRPr="00000000" w14:paraId="00000060">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1">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2">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3">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4">
      <w:pPr>
        <w:pStyle w:val="Heading1"/>
        <w:ind w:left="-5" w:firstLine="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5">
      <w:pPr>
        <w:pStyle w:val="Heading1"/>
        <w:ind w:left="-5" w:firstLine="0"/>
        <w:rPr>
          <w:rFonts w:ascii="Verdana" w:cs="Verdana" w:eastAsia="Verdana" w:hAnsi="Verdana"/>
          <w:sz w:val="18"/>
          <w:szCs w:val="18"/>
        </w:rPr>
      </w:pPr>
      <w:r w:rsidDel="00000000" w:rsidR="00000000" w:rsidRPr="00000000">
        <w:rPr>
          <w:rtl w:val="0"/>
        </w:rPr>
      </w:r>
    </w:p>
    <w:tbl>
      <w:tblPr>
        <w:tblStyle w:val="Table4"/>
        <w:tblW w:w="9912.0" w:type="dxa"/>
        <w:jc w:val="left"/>
        <w:tblInd w:w="-110.0" w:type="dxa"/>
        <w:tblLayout w:type="fixed"/>
        <w:tblLook w:val="0400"/>
      </w:tblPr>
      <w:tblGrid>
        <w:gridCol w:w="1119"/>
        <w:gridCol w:w="8793"/>
        <w:tblGridChange w:id="0">
          <w:tblGrid>
            <w:gridCol w:w="1119"/>
            <w:gridCol w:w="8793"/>
          </w:tblGrid>
        </w:tblGridChange>
      </w:tblGrid>
      <w:tr>
        <w:trPr>
          <w:cantSplit w:val="0"/>
          <w:trHeight w:val="51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29"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b w:val="1"/>
                <w:sz w:val="18"/>
                <w:szCs w:val="1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spacing w:after="0" w:lineRule="auto"/>
              <w:rPr/>
            </w:pPr>
            <w:r w:rsidDel="00000000" w:rsidR="00000000" w:rsidRPr="00000000">
              <w:rPr>
                <w:color w:val="212121"/>
                <w:rtl w:val="0"/>
              </w:rPr>
              <w:tab/>
            </w:r>
            <w:r w:rsidDel="00000000" w:rsidR="00000000" w:rsidRPr="00000000">
              <w:rPr>
                <w:rtl w:val="0"/>
              </w:rPr>
            </w:r>
          </w:p>
          <w:p w:rsidR="00000000" w:rsidDel="00000000" w:rsidP="00000000" w:rsidRDefault="00000000" w:rsidRPr="00000000" w14:paraId="00000069">
            <w:pPr>
              <w:spacing w:after="24" w:line="245" w:lineRule="auto"/>
              <w:ind w:left="360" w:right="4631" w:firstLine="0"/>
              <w:rPr>
                <w:color w:val="212121"/>
              </w:rPr>
            </w:pPr>
            <w:r w:rsidDel="00000000" w:rsidR="00000000" w:rsidRPr="00000000">
              <w:rPr>
                <w:color w:val="212121"/>
                <w:rtl w:val="0"/>
              </w:rPr>
              <w:t xml:space="preserve">-Godkjenning av forrige møtereferat.</w:t>
            </w:r>
          </w:p>
          <w:p w:rsidR="00000000" w:rsidDel="00000000" w:rsidP="00000000" w:rsidRDefault="00000000" w:rsidRPr="00000000" w14:paraId="0000006A">
            <w:pPr>
              <w:spacing w:after="24" w:line="245" w:lineRule="auto"/>
              <w:ind w:left="360" w:right="4631" w:firstLine="0"/>
              <w:rPr/>
            </w:pPr>
            <w:r w:rsidDel="00000000" w:rsidR="00000000" w:rsidRPr="00000000">
              <w:rPr>
                <w:color w:val="212121"/>
                <w:rtl w:val="0"/>
              </w:rPr>
              <w:t xml:space="preserve">- Godkjenning av</w:t>
              <w:tab/>
              <w:t xml:space="preserve">innkallingen.</w:t>
              <w:tab/>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6B">
            <w:pPr>
              <w:spacing w:after="0" w:lineRule="auto"/>
              <w:rPr>
                <w:b w:val="1"/>
                <w:sz w:val="24"/>
                <w:szCs w:val="24"/>
              </w:rPr>
            </w:pPr>
            <w:r w:rsidDel="00000000" w:rsidR="00000000" w:rsidRPr="00000000">
              <w:rPr>
                <w:b w:val="1"/>
                <w:sz w:val="24"/>
                <w:szCs w:val="24"/>
                <w:rtl w:val="0"/>
              </w:rPr>
              <w:t xml:space="preserve">Sak 01-24:</w:t>
              <w:tab/>
              <w:t xml:space="preserve">Sportslig komité</w:t>
            </w:r>
          </w:p>
          <w:p w:rsidR="00000000" w:rsidDel="00000000" w:rsidP="00000000" w:rsidRDefault="00000000" w:rsidRPr="00000000" w14:paraId="0000006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Status i lagene og trenerteam</w:t>
            </w:r>
          </w:p>
          <w:p w:rsidR="00000000" w:rsidDel="00000000" w:rsidP="00000000" w:rsidRDefault="00000000" w:rsidRPr="00000000" w14:paraId="0000006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På Starlight har Kine sagt opp jobben som trener. Elisabeth har sagt opp som trener på coed. </w:t>
            </w:r>
          </w:p>
          <w:p w:rsidR="00000000" w:rsidDel="00000000" w:rsidP="00000000" w:rsidRDefault="00000000" w:rsidRPr="00000000" w14:paraId="0000006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Det diskuteres å ha flere peewee lag. Opp til 4 lag med mer aldersdelt enn 6-9 år. Det er også ønskelig å ha flere opptak enn x 1 pr år på peewee. Forslaget er høst og vinter. Sportslig leder tar med dette samt forslag til youth- lagene for hvordan klubben skal håndtere medlemsskap og inntak med sportslig komite og kommer med forslag til styret. </w:t>
            </w:r>
          </w:p>
          <w:p w:rsidR="00000000" w:rsidDel="00000000" w:rsidP="00000000" w:rsidRDefault="00000000" w:rsidRPr="00000000" w14:paraId="0000006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Danselag ønsker å begynne i Nixies. Dette er et HIPHOP-lag som kan konkurrere under Amerikanske idretter. Forslag er også at en lager et HIPHOP- peeweelag hvor vi lar andre utøvere i klubben til å prøve hiphop som en ny gren i nixies. </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Arve er på jakt etter egnet egen hall til Nixies. Styret støtter dette.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spacing w:after="0" w:lineRule="auto"/>
              <w:rPr>
                <w:b w:val="1"/>
                <w:sz w:val="24"/>
                <w:szCs w:val="24"/>
              </w:rPr>
            </w:pPr>
            <w:r w:rsidDel="00000000" w:rsidR="00000000" w:rsidRPr="00000000">
              <w:rPr>
                <w:b w:val="1"/>
                <w:sz w:val="24"/>
                <w:szCs w:val="24"/>
                <w:rtl w:val="0"/>
              </w:rPr>
              <w:t xml:space="preserve">Sak 02-24:        Økonomi</w:t>
            </w:r>
          </w:p>
          <w:p w:rsidR="00000000" w:rsidDel="00000000" w:rsidP="00000000" w:rsidRDefault="00000000" w:rsidRPr="00000000" w14:paraId="0000007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Generell status: </w:t>
            </w:r>
            <w:r w:rsidDel="00000000" w:rsidR="00000000" w:rsidRPr="00000000">
              <w:rPr>
                <w:sz w:val="24"/>
                <w:szCs w:val="24"/>
                <w:rtl w:val="0"/>
              </w:rPr>
              <w:t xml:space="preserve">Økonomien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bedre enn fry</w:t>
            </w:r>
            <w:r w:rsidDel="00000000" w:rsidR="00000000" w:rsidRPr="00000000">
              <w:rPr>
                <w:sz w:val="24"/>
                <w:szCs w:val="24"/>
                <w:rtl w:val="0"/>
              </w:rPr>
              <w:t xml:space="preserve">ktet, da forrige styreleder søkte om momskompensasjon. Dette sammen med noen arrangementer som hentet inn mer inntekt. Vi får inn årsregnskapet til neste styremøtet, så økonomi vil bli tatt opp der. </w:t>
            </w: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Varetelling og rydding av fellesarealer/bod blir gjennomført onsdag 26 januar. Marianne orger dette.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b w:val="1"/>
                <w:sz w:val="24"/>
                <w:szCs w:val="24"/>
                <w:rtl w:val="0"/>
              </w:rPr>
              <w:t xml:space="preserve">Sak 03-24: Økning av treningsavgift</w:t>
            </w:r>
            <w:r w:rsidDel="00000000" w:rsidR="00000000" w:rsidRPr="00000000">
              <w:rPr>
                <w:sz w:val="24"/>
                <w:szCs w:val="24"/>
                <w:rtl w:val="0"/>
              </w:rPr>
              <w:t xml:space="preserve">. </w:t>
            </w:r>
          </w:p>
          <w:p w:rsidR="00000000" w:rsidDel="00000000" w:rsidP="00000000" w:rsidRDefault="00000000" w:rsidRPr="00000000" w14:paraId="0000007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Dagens treningsavgift for konkurranse lag </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Medlemskap i klubben er 130 kr.</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Treningsavgift konkurranse lag: 4800 kr</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Rookies og Comets 3200 kr</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Glowing og Shining: 2200 kr</w:t>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4"/>
                <w:szCs w:val="24"/>
                <w:u w:val="none"/>
              </w:rPr>
            </w:pPr>
            <w:r w:rsidDel="00000000" w:rsidR="00000000" w:rsidRPr="00000000">
              <w:rPr>
                <w:sz w:val="24"/>
                <w:szCs w:val="24"/>
                <w:rtl w:val="0"/>
              </w:rPr>
              <w:t xml:space="preserve">Lucky 1800 kr</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sz w:val="24"/>
                <w:szCs w:val="24"/>
              </w:rPr>
            </w:pPr>
            <w:r w:rsidDel="00000000" w:rsidR="00000000" w:rsidRPr="00000000">
              <w:rPr>
                <w:rtl w:val="0"/>
              </w:rPr>
            </w:r>
          </w:p>
          <w:p w:rsidR="00000000" w:rsidDel="00000000" w:rsidP="00000000" w:rsidRDefault="00000000" w:rsidRPr="00000000" w14:paraId="0000007E">
            <w:pPr>
              <w:spacing w:after="0" w:lineRule="auto"/>
              <w:ind w:left="0" w:firstLine="0"/>
              <w:rPr>
                <w:sz w:val="24"/>
                <w:szCs w:val="24"/>
              </w:rPr>
            </w:pPr>
            <w:r w:rsidDel="00000000" w:rsidR="00000000" w:rsidRPr="00000000">
              <w:rPr>
                <w:sz w:val="24"/>
                <w:szCs w:val="24"/>
                <w:rtl w:val="0"/>
              </w:rPr>
              <w:t xml:space="preserve">Forslag er å øke satsene med ca 15 % grunnet økte trenerlønninger og generell prisvekst. Det er enighet i styret at en fra høsten 2024 øker satsene med 15 %. Nye satser blir: </w:t>
            </w:r>
          </w:p>
          <w:p w:rsidR="00000000" w:rsidDel="00000000" w:rsidP="00000000" w:rsidRDefault="00000000" w:rsidRPr="00000000" w14:paraId="0000007F">
            <w:pPr>
              <w:numPr>
                <w:ilvl w:val="0"/>
                <w:numId w:val="4"/>
              </w:numPr>
              <w:spacing w:after="0" w:lineRule="auto"/>
              <w:ind w:left="720" w:hanging="360"/>
              <w:rPr>
                <w:sz w:val="24"/>
                <w:szCs w:val="24"/>
                <w:u w:val="none"/>
              </w:rPr>
            </w:pPr>
            <w:r w:rsidDel="00000000" w:rsidR="00000000" w:rsidRPr="00000000">
              <w:rPr>
                <w:sz w:val="24"/>
                <w:szCs w:val="24"/>
                <w:rtl w:val="0"/>
              </w:rPr>
              <w:t xml:space="preserve">Konkurranse Lag: 5500 kr (AG, Coed, Sunshine, Starlight, Stars)</w:t>
            </w:r>
          </w:p>
          <w:p w:rsidR="00000000" w:rsidDel="00000000" w:rsidP="00000000" w:rsidRDefault="00000000" w:rsidRPr="00000000" w14:paraId="00000080">
            <w:pPr>
              <w:numPr>
                <w:ilvl w:val="0"/>
                <w:numId w:val="4"/>
              </w:numPr>
              <w:spacing w:after="0" w:lineRule="auto"/>
              <w:ind w:left="720" w:hanging="360"/>
              <w:rPr>
                <w:sz w:val="24"/>
                <w:szCs w:val="24"/>
                <w:u w:val="none"/>
              </w:rPr>
            </w:pPr>
            <w:r w:rsidDel="00000000" w:rsidR="00000000" w:rsidRPr="00000000">
              <w:rPr>
                <w:sz w:val="24"/>
                <w:szCs w:val="24"/>
                <w:rtl w:val="0"/>
              </w:rPr>
              <w:t xml:space="preserve">Comets: 3700 kr</w:t>
            </w:r>
          </w:p>
          <w:p w:rsidR="00000000" w:rsidDel="00000000" w:rsidP="00000000" w:rsidRDefault="00000000" w:rsidRPr="00000000" w14:paraId="00000081">
            <w:pPr>
              <w:numPr>
                <w:ilvl w:val="0"/>
                <w:numId w:val="4"/>
              </w:numPr>
              <w:spacing w:after="0" w:lineRule="auto"/>
              <w:ind w:left="720" w:hanging="360"/>
              <w:rPr>
                <w:sz w:val="24"/>
                <w:szCs w:val="24"/>
                <w:u w:val="none"/>
              </w:rPr>
            </w:pPr>
            <w:r w:rsidDel="00000000" w:rsidR="00000000" w:rsidRPr="00000000">
              <w:rPr>
                <w:sz w:val="24"/>
                <w:szCs w:val="24"/>
                <w:rtl w:val="0"/>
              </w:rPr>
              <w:t xml:space="preserve">Glowing og shining: 2500 kr</w:t>
            </w:r>
          </w:p>
          <w:p w:rsidR="00000000" w:rsidDel="00000000" w:rsidP="00000000" w:rsidRDefault="00000000" w:rsidRPr="00000000" w14:paraId="00000082">
            <w:pPr>
              <w:numPr>
                <w:ilvl w:val="0"/>
                <w:numId w:val="4"/>
              </w:numPr>
              <w:spacing w:after="0" w:lineRule="auto"/>
              <w:ind w:left="720" w:hanging="360"/>
              <w:rPr>
                <w:sz w:val="24"/>
                <w:szCs w:val="24"/>
                <w:u w:val="none"/>
              </w:rPr>
            </w:pPr>
            <w:r w:rsidDel="00000000" w:rsidR="00000000" w:rsidRPr="00000000">
              <w:rPr>
                <w:sz w:val="24"/>
                <w:szCs w:val="24"/>
                <w:rtl w:val="0"/>
              </w:rPr>
              <w:t xml:space="preserve">Lucky: 2100 kr</w:t>
            </w:r>
          </w:p>
          <w:p w:rsidR="00000000" w:rsidDel="00000000" w:rsidP="00000000" w:rsidRDefault="00000000" w:rsidRPr="00000000" w14:paraId="00000083">
            <w:pPr>
              <w:spacing w:after="0" w:lineRule="auto"/>
              <w:rPr>
                <w:sz w:val="24"/>
                <w:szCs w:val="24"/>
              </w:rPr>
            </w:pPr>
            <w:r w:rsidDel="00000000" w:rsidR="00000000" w:rsidRPr="00000000">
              <w:rPr>
                <w:rtl w:val="0"/>
              </w:rPr>
            </w:r>
          </w:p>
          <w:p w:rsidR="00000000" w:rsidDel="00000000" w:rsidP="00000000" w:rsidRDefault="00000000" w:rsidRPr="00000000" w14:paraId="00000084">
            <w:pPr>
              <w:spacing w:after="0" w:lineRule="auto"/>
              <w:rPr>
                <w:sz w:val="24"/>
                <w:szCs w:val="24"/>
              </w:rPr>
            </w:pPr>
            <w:r w:rsidDel="00000000" w:rsidR="00000000" w:rsidRPr="00000000">
              <w:rPr>
                <w:rtl w:val="0"/>
              </w:rPr>
            </w:r>
          </w:p>
          <w:p w:rsidR="00000000" w:rsidDel="00000000" w:rsidP="00000000" w:rsidRDefault="00000000" w:rsidRPr="00000000" w14:paraId="00000085">
            <w:pPr>
              <w:spacing w:after="0" w:lineRule="auto"/>
              <w:rPr>
                <w:b w:val="1"/>
                <w:sz w:val="24"/>
                <w:szCs w:val="24"/>
              </w:rPr>
            </w:pPr>
            <w:r w:rsidDel="00000000" w:rsidR="00000000" w:rsidRPr="00000000">
              <w:rPr>
                <w:b w:val="1"/>
                <w:sz w:val="24"/>
                <w:szCs w:val="24"/>
                <w:rtl w:val="0"/>
              </w:rPr>
              <w:t xml:space="preserve">Sak 04-24:</w:t>
            </w:r>
          </w:p>
          <w:p w:rsidR="00000000" w:rsidDel="00000000" w:rsidP="00000000" w:rsidRDefault="00000000" w:rsidRPr="00000000" w14:paraId="00000086">
            <w:pPr>
              <w:spacing w:after="0" w:lineRule="auto"/>
              <w:rPr>
                <w:sz w:val="24"/>
                <w:szCs w:val="24"/>
              </w:rPr>
            </w:pPr>
            <w:r w:rsidDel="00000000" w:rsidR="00000000" w:rsidRPr="00000000">
              <w:rPr>
                <w:sz w:val="24"/>
                <w:szCs w:val="24"/>
                <w:rtl w:val="0"/>
              </w:rPr>
              <w:t xml:space="preserve">Betaling av turer: Det er flere utøvere som kommer med tilbakemelding at det er utfordrende å betale for turer. Flere vil komme seg til å fra seg selv, noe som er utfordrende å få til, når vi som klubb skal reise sammen. Tonje skal sette sammen forslag til hvordan en skal forholde seg til reiser fremover. Dokumentet blir presentert ved et senere styremøte. </w:t>
            </w:r>
          </w:p>
          <w:p w:rsidR="00000000" w:rsidDel="00000000" w:rsidP="00000000" w:rsidRDefault="00000000" w:rsidRPr="00000000" w14:paraId="00000087">
            <w:pPr>
              <w:spacing w:after="0" w:lineRule="auto"/>
              <w:rPr>
                <w:sz w:val="24"/>
                <w:szCs w:val="24"/>
              </w:rPr>
            </w:pPr>
            <w:r w:rsidDel="00000000" w:rsidR="00000000" w:rsidRPr="00000000">
              <w:rPr>
                <w:rtl w:val="0"/>
              </w:rPr>
            </w:r>
          </w:p>
          <w:p w:rsidR="00000000" w:rsidDel="00000000" w:rsidP="00000000" w:rsidRDefault="00000000" w:rsidRPr="00000000" w14:paraId="00000088">
            <w:pPr>
              <w:spacing w:after="0" w:lineRule="auto"/>
              <w:rPr>
                <w:b w:val="1"/>
                <w:sz w:val="24"/>
                <w:szCs w:val="24"/>
              </w:rPr>
            </w:pPr>
            <w:r w:rsidDel="00000000" w:rsidR="00000000" w:rsidRPr="00000000">
              <w:rPr>
                <w:b w:val="1"/>
                <w:sz w:val="24"/>
                <w:szCs w:val="24"/>
                <w:rtl w:val="0"/>
              </w:rPr>
              <w:t xml:space="preserve">Sak 05-24:         Innkjøp av dusker</w:t>
            </w:r>
          </w:p>
          <w:p w:rsidR="00000000" w:rsidDel="00000000" w:rsidP="00000000" w:rsidRDefault="00000000" w:rsidRPr="00000000" w14:paraId="00000089">
            <w:pPr>
              <w:spacing w:after="0" w:lineRule="auto"/>
              <w:ind w:left="360" w:firstLine="0"/>
              <w:rPr>
                <w:sz w:val="24"/>
                <w:szCs w:val="24"/>
              </w:rPr>
            </w:pPr>
            <w:r w:rsidDel="00000000" w:rsidR="00000000" w:rsidRPr="00000000">
              <w:rPr>
                <w:sz w:val="24"/>
                <w:szCs w:val="24"/>
                <w:rtl w:val="0"/>
              </w:rPr>
              <w:t xml:space="preserve">Det har kommet spørsmål om å kjøpe inn nytt sett med dusker.</w:t>
            </w:r>
          </w:p>
          <w:p w:rsidR="00000000" w:rsidDel="00000000" w:rsidP="00000000" w:rsidRDefault="00000000" w:rsidRPr="00000000" w14:paraId="0000008A">
            <w:pPr>
              <w:spacing w:after="0" w:lineRule="auto"/>
              <w:ind w:left="0" w:firstLine="0"/>
              <w:rPr>
                <w:sz w:val="24"/>
                <w:szCs w:val="24"/>
              </w:rPr>
            </w:pPr>
            <w:r w:rsidDel="00000000" w:rsidR="00000000" w:rsidRPr="00000000">
              <w:rPr>
                <w:rtl w:val="0"/>
              </w:rPr>
            </w:r>
          </w:p>
          <w:p w:rsidR="00000000" w:rsidDel="00000000" w:rsidP="00000000" w:rsidRDefault="00000000" w:rsidRPr="00000000" w14:paraId="0000008B">
            <w:pPr>
              <w:spacing w:after="0" w:lineRule="auto"/>
              <w:ind w:left="0" w:firstLine="0"/>
              <w:rPr>
                <w:sz w:val="24"/>
                <w:szCs w:val="24"/>
              </w:rPr>
            </w:pPr>
            <w:r w:rsidDel="00000000" w:rsidR="00000000" w:rsidRPr="00000000">
              <w:rPr>
                <w:sz w:val="24"/>
                <w:szCs w:val="24"/>
                <w:rtl w:val="0"/>
              </w:rPr>
              <w:t xml:space="preserve">Vi vil se på økonomien i forhold til å handle inn og hvor vi kan kjøpe det inn så vi kan ha det klart til NM. Marianne sjekker ut hvor dette kan bestilles og hvor mye det koster. </w:t>
            </w:r>
          </w:p>
          <w:p w:rsidR="00000000" w:rsidDel="00000000" w:rsidP="00000000" w:rsidRDefault="00000000" w:rsidRPr="00000000" w14:paraId="0000008C">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8D">
            <w:pPr>
              <w:spacing w:after="0" w:lineRule="auto"/>
              <w:rPr>
                <w:b w:val="1"/>
                <w:sz w:val="24"/>
                <w:szCs w:val="24"/>
              </w:rPr>
            </w:pPr>
            <w:r w:rsidDel="00000000" w:rsidR="00000000" w:rsidRPr="00000000">
              <w:rPr>
                <w:b w:val="1"/>
                <w:sz w:val="24"/>
                <w:szCs w:val="24"/>
                <w:rtl w:val="0"/>
              </w:rPr>
              <w:t xml:space="preserve">Sak 06-24:         Sunn idrett</w:t>
            </w:r>
          </w:p>
          <w:p w:rsidR="00000000" w:rsidDel="00000000" w:rsidP="00000000" w:rsidRDefault="00000000" w:rsidRPr="00000000" w14:paraId="0000008E">
            <w:pPr>
              <w:spacing w:after="0" w:lineRule="auto"/>
              <w:ind w:left="360" w:firstLine="0"/>
              <w:rPr>
                <w:sz w:val="24"/>
                <w:szCs w:val="24"/>
              </w:rPr>
            </w:pPr>
            <w:r w:rsidDel="00000000" w:rsidR="00000000" w:rsidRPr="00000000">
              <w:rPr>
                <w:sz w:val="24"/>
                <w:szCs w:val="24"/>
                <w:rtl w:val="0"/>
              </w:rPr>
              <w:t xml:space="preserve">Trenerne for ett av lagene har spurt om det er mulig å få oppfølging og kursing for å kunne være mer rustet ifm kostholdet blant utøverne. Er det mulig å få til et kurs? Se vedlegg nederst i innkallingen. </w:t>
            </w:r>
          </w:p>
          <w:p w:rsidR="00000000" w:rsidDel="00000000" w:rsidP="00000000" w:rsidRDefault="00000000" w:rsidRPr="00000000" w14:paraId="0000008F">
            <w:pPr>
              <w:spacing w:after="0" w:lineRule="auto"/>
              <w:ind w:left="360" w:firstLine="0"/>
              <w:rPr>
                <w:sz w:val="24"/>
                <w:szCs w:val="24"/>
              </w:rPr>
            </w:pPr>
            <w:r w:rsidDel="00000000" w:rsidR="00000000" w:rsidRPr="00000000">
              <w:rPr>
                <w:sz w:val="24"/>
                <w:szCs w:val="24"/>
                <w:rtl w:val="0"/>
              </w:rPr>
              <w:t xml:space="preserve">Styret skal se på saken. Det er også ønskelig å få til et møte med antidoping norge. Som en start sender Tonje ut en lenke til Sunn Idrett sin E-læring som utøvere og foreldre. </w:t>
            </w:r>
          </w:p>
          <w:p w:rsidR="00000000" w:rsidDel="00000000" w:rsidP="00000000" w:rsidRDefault="00000000" w:rsidRPr="00000000" w14:paraId="00000090">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91">
            <w:pPr>
              <w:spacing w:after="0" w:lineRule="auto"/>
              <w:ind w:left="360" w:firstLine="0"/>
              <w:rPr>
                <w:sz w:val="24"/>
                <w:szCs w:val="24"/>
              </w:rPr>
            </w:pPr>
            <w:r w:rsidDel="00000000" w:rsidR="00000000" w:rsidRPr="00000000">
              <w:rPr>
                <w:sz w:val="24"/>
                <w:szCs w:val="24"/>
                <w:rtl w:val="0"/>
              </w:rPr>
              <w:t xml:space="preserve">Kick Off: Det er svært ønskelig å få til dette høsten 2024. Styret skal se på å få til dette høsten 2024 på Orkanger. </w:t>
            </w:r>
          </w:p>
          <w:p w:rsidR="00000000" w:rsidDel="00000000" w:rsidP="00000000" w:rsidRDefault="00000000" w:rsidRPr="00000000" w14:paraId="00000092">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93">
            <w:pPr>
              <w:spacing w:after="0" w:lineRule="auto"/>
              <w:rPr>
                <w:b w:val="1"/>
                <w:sz w:val="24"/>
                <w:szCs w:val="24"/>
              </w:rPr>
            </w:pPr>
            <w:r w:rsidDel="00000000" w:rsidR="00000000" w:rsidRPr="00000000">
              <w:rPr>
                <w:b w:val="1"/>
                <w:sz w:val="24"/>
                <w:szCs w:val="24"/>
                <w:rtl w:val="0"/>
              </w:rPr>
              <w:t xml:space="preserve">Sak 05-24:         Medlemsregister</w:t>
            </w:r>
          </w:p>
          <w:p w:rsidR="00000000" w:rsidDel="00000000" w:rsidP="00000000" w:rsidRDefault="00000000" w:rsidRPr="00000000" w14:paraId="00000094">
            <w:pPr>
              <w:spacing w:after="0" w:lineRule="auto"/>
              <w:ind w:left="360" w:firstLine="0"/>
              <w:rPr>
                <w:sz w:val="24"/>
                <w:szCs w:val="24"/>
              </w:rPr>
            </w:pPr>
            <w:r w:rsidDel="00000000" w:rsidR="00000000" w:rsidRPr="00000000">
              <w:rPr>
                <w:sz w:val="24"/>
                <w:szCs w:val="24"/>
                <w:rtl w:val="0"/>
              </w:rPr>
              <w:t xml:space="preserve">Hvem har ansvar og tilgang.  Og hvor? </w:t>
            </w:r>
          </w:p>
          <w:p w:rsidR="00000000" w:rsidDel="00000000" w:rsidP="00000000" w:rsidRDefault="00000000" w:rsidRPr="00000000" w14:paraId="00000095">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96">
            <w:pPr>
              <w:spacing w:after="0" w:lineRule="auto"/>
              <w:rPr>
                <w:b w:val="1"/>
                <w:sz w:val="24"/>
                <w:szCs w:val="24"/>
              </w:rPr>
            </w:pPr>
            <w:r w:rsidDel="00000000" w:rsidR="00000000" w:rsidRPr="00000000">
              <w:rPr>
                <w:b w:val="1"/>
                <w:sz w:val="24"/>
                <w:szCs w:val="24"/>
                <w:rtl w:val="0"/>
              </w:rPr>
              <w:t xml:space="preserve">Sak 07-24:         Årsmøte</w:t>
            </w:r>
          </w:p>
          <w:p w:rsidR="00000000" w:rsidDel="00000000" w:rsidP="00000000" w:rsidRDefault="00000000" w:rsidRPr="00000000" w14:paraId="00000097">
            <w:pPr>
              <w:spacing w:after="0" w:lineRule="auto"/>
              <w:ind w:left="360" w:firstLine="0"/>
              <w:rPr>
                <w:sz w:val="24"/>
                <w:szCs w:val="24"/>
              </w:rPr>
            </w:pPr>
            <w:r w:rsidDel="00000000" w:rsidR="00000000" w:rsidRPr="00000000">
              <w:rPr>
                <w:sz w:val="24"/>
                <w:szCs w:val="24"/>
                <w:rtl w:val="0"/>
              </w:rPr>
              <w:t xml:space="preserve">Hvem gjør hva.</w:t>
            </w:r>
          </w:p>
          <w:p w:rsidR="00000000" w:rsidDel="00000000" w:rsidP="00000000" w:rsidRDefault="00000000" w:rsidRPr="00000000" w14:paraId="00000098">
            <w:pPr>
              <w:spacing w:after="0" w:lineRule="auto"/>
              <w:ind w:left="360" w:firstLine="0"/>
              <w:rPr>
                <w:sz w:val="24"/>
                <w:szCs w:val="24"/>
              </w:rPr>
            </w:pPr>
            <w:r w:rsidDel="00000000" w:rsidR="00000000" w:rsidRPr="00000000">
              <w:rPr>
                <w:sz w:val="24"/>
                <w:szCs w:val="24"/>
                <w:rtl w:val="0"/>
              </w:rPr>
              <w:t xml:space="preserve">Vi har holdt av dato den 19  mars kl 18-20. Det er laget en innkalling til årsmøtet både  i Spond og på klubbens nettside. </w:t>
            </w:r>
          </w:p>
          <w:p w:rsidR="00000000" w:rsidDel="00000000" w:rsidP="00000000" w:rsidRDefault="00000000" w:rsidRPr="00000000" w14:paraId="00000099">
            <w:pPr>
              <w:spacing w:after="0" w:lineRule="auto"/>
              <w:ind w:left="360" w:firstLine="0"/>
              <w:rPr>
                <w:sz w:val="24"/>
                <w:szCs w:val="24"/>
              </w:rPr>
            </w:pPr>
            <w:r w:rsidDel="00000000" w:rsidR="00000000" w:rsidRPr="00000000">
              <w:rPr>
                <w:rtl w:val="0"/>
              </w:rPr>
            </w:r>
          </w:p>
          <w:p w:rsidR="00000000" w:rsidDel="00000000" w:rsidP="00000000" w:rsidRDefault="00000000" w:rsidRPr="00000000" w14:paraId="0000009A">
            <w:pPr>
              <w:spacing w:after="0" w:lineRule="auto"/>
              <w:rPr>
                <w:b w:val="1"/>
                <w:sz w:val="24"/>
                <w:szCs w:val="24"/>
              </w:rPr>
            </w:pPr>
            <w:r w:rsidDel="00000000" w:rsidR="00000000" w:rsidRPr="00000000">
              <w:rPr>
                <w:b w:val="1"/>
                <w:sz w:val="24"/>
                <w:szCs w:val="24"/>
                <w:rtl w:val="0"/>
              </w:rPr>
              <w:t xml:space="preserve">Sak 07-24:         Eventuelt</w:t>
            </w:r>
          </w:p>
          <w:p w:rsidR="00000000" w:rsidDel="00000000" w:rsidP="00000000" w:rsidRDefault="00000000" w:rsidRPr="00000000" w14:paraId="0000009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Utøvermøte? Alternativer for redusering av pris for utøvere. </w:t>
            </w:r>
          </w:p>
          <w:p w:rsidR="00000000" w:rsidDel="00000000" w:rsidP="00000000" w:rsidRDefault="00000000" w:rsidRPr="00000000" w14:paraId="0000009C">
            <w:pPr>
              <w:spacing w:after="0" w:line="240" w:lineRule="auto"/>
              <w:rPr/>
            </w:pPr>
            <w:r w:rsidDel="00000000" w:rsidR="00000000" w:rsidRPr="00000000">
              <w:rPr>
                <w:rtl w:val="0"/>
              </w:rPr>
            </w:r>
          </w:p>
          <w:p w:rsidR="00000000" w:rsidDel="00000000" w:rsidP="00000000" w:rsidRDefault="00000000" w:rsidRPr="00000000" w14:paraId="0000009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Mulighet for fremme andre saker. Det er ønskelig med en kortfattet mail eller</w:t>
            </w:r>
          </w:p>
          <w:p w:rsidR="00000000" w:rsidDel="00000000" w:rsidP="00000000" w:rsidRDefault="00000000" w:rsidRPr="00000000" w14:paraId="0000009E">
            <w:pPr>
              <w:spacing w:after="0" w:lineRule="auto"/>
              <w:ind w:left="0" w:firstLine="0"/>
              <w:rPr/>
            </w:pPr>
            <w:r w:rsidDel="00000000" w:rsidR="00000000" w:rsidRPr="00000000">
              <w:rPr>
                <w:rFonts w:ascii="Times New Roman" w:cs="Times New Roman" w:eastAsia="Times New Roman" w:hAnsi="Times New Roman"/>
                <w:color w:val="000000"/>
                <w:sz w:val="24"/>
                <w:szCs w:val="24"/>
                <w:rtl w:val="0"/>
              </w:rPr>
              <w:t xml:space="preserve">melding i forkant, helst til styret@nixies.no. Frist: Snarest</w:t>
            </w:r>
            <w:r w:rsidDel="00000000" w:rsidR="00000000" w:rsidRPr="00000000">
              <w:rPr>
                <w:rtl w:val="0"/>
              </w:rPr>
            </w:r>
          </w:p>
        </w:tc>
      </w:tr>
      <w:tr>
        <w:trPr>
          <w:cantSplit w:val="0"/>
          <w:trHeight w:val="514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29" w:lineRule="auto"/>
              <w:rPr>
                <w:rFonts w:ascii="Arial" w:cs="Arial" w:eastAsia="Arial" w:hAnsi="Arial"/>
                <w:b w:val="1"/>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1">
            <w:pPr>
              <w:shd w:fill="ffffff" w:val="clear"/>
              <w:spacing w:after="0" w:line="240" w:lineRule="auto"/>
              <w:rPr>
                <w:rFonts w:ascii="Arial" w:cs="Arial" w:eastAsia="Arial" w:hAnsi="Arial"/>
                <w:b w:val="1"/>
              </w:rPr>
            </w:pPr>
            <w:r w:rsidDel="00000000" w:rsidR="00000000" w:rsidRPr="00000000">
              <w:rPr>
                <w:rFonts w:ascii="Arial" w:cs="Arial" w:eastAsia="Arial" w:hAnsi="Arial"/>
                <w:b w:val="1"/>
                <w:rtl w:val="0"/>
              </w:rPr>
              <w:t xml:space="preserve">Vedlegg til sak 5 og 6:</w:t>
            </w:r>
          </w:p>
          <w:p w:rsidR="00000000" w:rsidDel="00000000" w:rsidP="00000000" w:rsidRDefault="00000000" w:rsidRPr="00000000" w14:paraId="000000A2">
            <w:pPr>
              <w:shd w:fill="ffffff" w:val="clea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Times New Roman" w:cs="Times New Roman" w:eastAsia="Times New Roman" w:hAnsi="Times New Roman"/>
                <w:b w:val="0"/>
                <w:i w:val="0"/>
                <w:smallCaps w:val="0"/>
                <w:strike w:val="0"/>
                <w:color w:val="212121"/>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Hei</w:t>
            </w:r>
            <w:r w:rsidDel="00000000" w:rsidR="00000000" w:rsidRPr="00000000">
              <w:rPr>
                <w:rFonts w:ascii="Courier New" w:cs="Courier New" w:eastAsia="Courier New" w:hAnsi="Courier New"/>
                <w:b w:val="0"/>
                <w:i w:val="0"/>
                <w:smallCaps w:val="0"/>
                <w:strike w:val="0"/>
                <w:color w:val="2c363a"/>
                <w:sz w:val="20"/>
                <w:szCs w:val="20"/>
                <w:u w:val="none"/>
                <w:shd w:fill="auto" w:val="clear"/>
                <w:vertAlign w:val="baseline"/>
                <w:rtl w:val="0"/>
              </w:rPr>
              <w:br w:type="textWrapping"/>
            </w: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Sunn idrett:</w:t>
            </w:r>
            <w:r w:rsidDel="00000000" w:rsidR="00000000" w:rsidRPr="00000000">
              <w:rPr>
                <w:rFonts w:ascii="Courier New" w:cs="Courier New" w:eastAsia="Courier New" w:hAnsi="Courier New"/>
                <w:b w:val="0"/>
                <w:i w:val="0"/>
                <w:smallCaps w:val="0"/>
                <w:strike w:val="0"/>
                <w:color w:val="2c363a"/>
                <w:sz w:val="20"/>
                <w:szCs w:val="20"/>
                <w:u w:val="none"/>
                <w:shd w:fill="auto" w:val="clear"/>
                <w:vertAlign w:val="baseline"/>
                <w:rtl w:val="0"/>
              </w:rPr>
              <w:br w:type="textWrapping"/>
            </w: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Jeg og Martine har både lagt merke til og hørt at det er veldig mange på Stars som har et vanskelig forhold til mat. Det er flere av utøverne som sliter med å få i seg mat og som dermed heller ikke klarer å prestere på trening.</w:t>
            </w:r>
            <w:r w:rsidDel="00000000" w:rsidR="00000000" w:rsidRPr="00000000">
              <w:rPr>
                <w:rFonts w:ascii="Courier New" w:cs="Courier New" w:eastAsia="Courier New" w:hAnsi="Courier New"/>
                <w:b w:val="0"/>
                <w:i w:val="0"/>
                <w:smallCaps w:val="0"/>
                <w:strike w:val="0"/>
                <w:color w:val="2c363a"/>
                <w:sz w:val="20"/>
                <w:szCs w:val="20"/>
                <w:u w:val="none"/>
                <w:shd w:fill="auto" w:val="clear"/>
                <w:vertAlign w:val="baseline"/>
                <w:rtl w:val="0"/>
              </w:rPr>
              <w:br w:type="textWrapping"/>
              <w:br w:type="textWrapping"/>
            </w: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Husker fra når jeg var junior at vi hadde et foredrag med noen som jobbet i sunn idrett.</w:t>
            </w:r>
            <w:r w:rsidDel="00000000" w:rsidR="00000000" w:rsidRPr="00000000">
              <w:rPr>
                <w:rFonts w:ascii="Courier New" w:cs="Courier New" w:eastAsia="Courier New" w:hAnsi="Courier New"/>
                <w:b w:val="0"/>
                <w:i w:val="0"/>
                <w:smallCaps w:val="0"/>
                <w:strike w:val="0"/>
                <w:color w:val="2c363a"/>
                <w:sz w:val="20"/>
                <w:szCs w:val="20"/>
                <w:u w:val="none"/>
                <w:shd w:fill="auto" w:val="clear"/>
                <w:vertAlign w:val="baseline"/>
                <w:rtl w:val="0"/>
              </w:rPr>
              <w:br w:type="textWrapping"/>
            </w: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Jeg lurer på om det er mulig (økonomisk) å booke et foredrag/ møte med sunn idrett der alle fra Nixies som ønsker kan delta.</w:t>
            </w:r>
            <w:r w:rsidDel="00000000" w:rsidR="00000000" w:rsidRPr="00000000">
              <w:rPr>
                <w:rFonts w:ascii="Courier New" w:cs="Courier New" w:eastAsia="Courier New" w:hAnsi="Courier New"/>
                <w:b w:val="0"/>
                <w:i w:val="0"/>
                <w:smallCaps w:val="0"/>
                <w:strike w:val="0"/>
                <w:color w:val="2c363a"/>
                <w:sz w:val="20"/>
                <w:szCs w:val="20"/>
                <w:u w:val="none"/>
                <w:shd w:fill="auto" w:val="clear"/>
                <w:vertAlign w:val="baseline"/>
                <w:rtl w:val="0"/>
              </w:rPr>
              <w:br w:type="textWrapping"/>
              <w:br w:type="textWrapping"/>
            </w: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Tror og håper at det kan gjøre det litt lettere for mange å få i seg mat som gjør at kroppen presterer og kanskje også får et bedre forhold til mat.</w:t>
            </w:r>
            <w:r w:rsidDel="00000000" w:rsidR="00000000" w:rsidRPr="00000000">
              <w:rPr>
                <w:rFonts w:ascii="Courier New" w:cs="Courier New" w:eastAsia="Courier New" w:hAnsi="Courier New"/>
                <w:b w:val="0"/>
                <w:i w:val="0"/>
                <w:smallCaps w:val="0"/>
                <w:strike w:val="0"/>
                <w:color w:val="2c363a"/>
                <w:sz w:val="20"/>
                <w:szCs w:val="20"/>
                <w:u w:val="none"/>
                <w:shd w:fill="auto" w:val="clear"/>
                <w:vertAlign w:val="baseline"/>
                <w:rtl w:val="0"/>
              </w:rPr>
              <w:br w:type="textWrapping"/>
              <w:br w:type="textWrapping"/>
              <w:br w:type="textWrapping"/>
            </w: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Dusker:</w:t>
            </w:r>
            <w:r w:rsidDel="00000000" w:rsidR="00000000" w:rsidRPr="00000000">
              <w:rPr>
                <w:rFonts w:ascii="Courier New" w:cs="Courier New" w:eastAsia="Courier New" w:hAnsi="Courier New"/>
                <w:b w:val="0"/>
                <w:i w:val="0"/>
                <w:smallCaps w:val="0"/>
                <w:strike w:val="0"/>
                <w:color w:val="2c363a"/>
                <w:sz w:val="20"/>
                <w:szCs w:val="20"/>
                <w:u w:val="none"/>
                <w:shd w:fill="auto" w:val="clear"/>
                <w:vertAlign w:val="baseline"/>
                <w:rtl w:val="0"/>
              </w:rPr>
              <w:br w:type="textWrapping"/>
            </w: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Husker vi snakket om at klubben trenger nye dusker, og minst nok dusker til et helt lag. Vi vil veldig gjerne ha duskene før NM oppkjøringen er i gang for fullt.</w:t>
            </w:r>
            <w:r w:rsidDel="00000000" w:rsidR="00000000" w:rsidRPr="00000000">
              <w:rPr>
                <w:rFonts w:ascii="Courier New" w:cs="Courier New" w:eastAsia="Courier New" w:hAnsi="Courier New"/>
                <w:b w:val="0"/>
                <w:i w:val="0"/>
                <w:smallCaps w:val="0"/>
                <w:strike w:val="0"/>
                <w:color w:val="2c363a"/>
                <w:sz w:val="20"/>
                <w:szCs w:val="20"/>
                <w:u w:val="none"/>
                <w:shd w:fill="auto" w:val="clear"/>
                <w:vertAlign w:val="baseline"/>
                <w:rtl w:val="0"/>
              </w:rPr>
              <w:br w:type="textWrapping"/>
            </w: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Er dette bestilt?</w:t>
            </w:r>
            <w:r w:rsidDel="00000000" w:rsidR="00000000" w:rsidRPr="00000000">
              <w:rPr>
                <w:rFonts w:ascii="Courier New" w:cs="Courier New" w:eastAsia="Courier New" w:hAnsi="Courier New"/>
                <w:b w:val="0"/>
                <w:i w:val="0"/>
                <w:smallCaps w:val="0"/>
                <w:strike w:val="0"/>
                <w:color w:val="2c363a"/>
                <w:sz w:val="20"/>
                <w:szCs w:val="20"/>
                <w:u w:val="none"/>
                <w:shd w:fill="auto" w:val="clear"/>
                <w:vertAlign w:val="baseline"/>
                <w:rtl w:val="0"/>
              </w:rPr>
              <w:br w:type="textWrapping"/>
              <w:br w:type="textWrapping"/>
              <w:br w:type="textWrapping"/>
            </w: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Kickoff 2024:</w:t>
            </w:r>
            <w:r w:rsidDel="00000000" w:rsidR="00000000" w:rsidRPr="00000000">
              <w:rPr>
                <w:rFonts w:ascii="Courier New" w:cs="Courier New" w:eastAsia="Courier New" w:hAnsi="Courier New"/>
                <w:b w:val="0"/>
                <w:i w:val="0"/>
                <w:smallCaps w:val="0"/>
                <w:strike w:val="0"/>
                <w:color w:val="2c363a"/>
                <w:sz w:val="20"/>
                <w:szCs w:val="20"/>
                <w:u w:val="none"/>
                <w:shd w:fill="auto" w:val="clear"/>
                <w:vertAlign w:val="baseline"/>
                <w:rtl w:val="0"/>
              </w:rPr>
              <w:br w:type="textWrapping"/>
            </w: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Vi har i flere år prøvd å foreslå for styret at vi skal arrangere kickoff i starten av sesongen. Denne gangen er jeg tidlig ute!</w:t>
            </w:r>
            <w:r w:rsidDel="00000000" w:rsidR="00000000" w:rsidRPr="00000000">
              <w:rPr>
                <w:rFonts w:ascii="Courier New" w:cs="Courier New" w:eastAsia="Courier New" w:hAnsi="Courier New"/>
                <w:b w:val="0"/>
                <w:i w:val="0"/>
                <w:smallCaps w:val="0"/>
                <w:strike w:val="0"/>
                <w:color w:val="2c363a"/>
                <w:sz w:val="20"/>
                <w:szCs w:val="20"/>
                <w:u w:val="none"/>
                <w:shd w:fill="auto" w:val="clear"/>
                <w:vertAlign w:val="baseline"/>
                <w:rtl w:val="0"/>
              </w:rPr>
              <w:br w:type="textWrapping"/>
              <w:br w:type="textWrapping"/>
            </w: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Er det mulig å booke hall og arrangere kickoff i august/ tidlig september for sesongen 24/25?</w:t>
            </w:r>
            <w:r w:rsidDel="00000000" w:rsidR="00000000" w:rsidRPr="00000000">
              <w:rPr>
                <w:rFonts w:ascii="Courier New" w:cs="Courier New" w:eastAsia="Courier New" w:hAnsi="Courier New"/>
                <w:b w:val="0"/>
                <w:i w:val="0"/>
                <w:smallCaps w:val="0"/>
                <w:strike w:val="0"/>
                <w:color w:val="2c363a"/>
                <w:sz w:val="20"/>
                <w:szCs w:val="20"/>
                <w:u w:val="none"/>
                <w:shd w:fill="auto" w:val="clear"/>
                <w:vertAlign w:val="baseline"/>
                <w:rtl w:val="0"/>
              </w:rPr>
              <w:br w:type="textWrapping"/>
              <w:br w:type="textWrapping"/>
            </w: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Jeg kan hjelpe til å planlegge om ønskelig.</w:t>
            </w:r>
            <w:r w:rsidDel="00000000" w:rsidR="00000000" w:rsidRPr="00000000">
              <w:rPr>
                <w:rFonts w:ascii="Courier New" w:cs="Courier New" w:eastAsia="Courier New" w:hAnsi="Courier New"/>
                <w:b w:val="0"/>
                <w:i w:val="0"/>
                <w:smallCaps w:val="0"/>
                <w:strike w:val="0"/>
                <w:color w:val="2c363a"/>
                <w:sz w:val="20"/>
                <w:szCs w:val="20"/>
                <w:u w:val="none"/>
                <w:shd w:fill="auto" w:val="clear"/>
                <w:vertAlign w:val="baseline"/>
                <w:rtl w:val="0"/>
              </w:rPr>
              <w:br w:type="textWrapping"/>
              <w:br w:type="textWrapping"/>
            </w: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Forrige gang vi hadde kickoff dro alle konkuranselagene til Orkanger, der lå vi over på en skole og hadde ulike aktiviteter og quizer for å bli bedre kjent på tvers av lag. Så hadde vi treningshelg der vi byttet på å trene på matter og i turnhallen til Orkanger. Det var en kjempesuksess som burde gjentas!</w:t>
            </w:r>
            <w:r w:rsidDel="00000000" w:rsidR="00000000" w:rsidRPr="00000000">
              <w:rPr>
                <w:rFonts w:ascii="Courier New" w:cs="Courier New" w:eastAsia="Courier New" w:hAnsi="Courier New"/>
                <w:b w:val="0"/>
                <w:i w:val="0"/>
                <w:smallCaps w:val="0"/>
                <w:strike w:val="0"/>
                <w:color w:val="2c363a"/>
                <w:sz w:val="20"/>
                <w:szCs w:val="20"/>
                <w:u w:val="none"/>
                <w:shd w:fill="auto" w:val="clear"/>
                <w:vertAlign w:val="baseline"/>
                <w:rtl w:val="0"/>
              </w:rPr>
              <w:br w:type="textWrapping"/>
              <w:br w:type="textWrapping"/>
            </w: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Peeweelagene hadde vanlig treningshelg i september der vi kjørte til lade arena for å spise pizza og spille lazer-x.</w:t>
            </w:r>
            <w:r w:rsidDel="00000000" w:rsidR="00000000" w:rsidRPr="00000000">
              <w:rPr>
                <w:rFonts w:ascii="Courier New" w:cs="Courier New" w:eastAsia="Courier New" w:hAnsi="Courier New"/>
                <w:b w:val="0"/>
                <w:i w:val="0"/>
                <w:smallCaps w:val="0"/>
                <w:strike w:val="0"/>
                <w:color w:val="2c363a"/>
                <w:sz w:val="20"/>
                <w:szCs w:val="20"/>
                <w:u w:val="none"/>
                <w:shd w:fill="auto" w:val="clear"/>
                <w:vertAlign w:val="baseline"/>
                <w:rtl w:val="0"/>
              </w:rPr>
              <w:br w:type="textWrapping"/>
              <w:br w:type="textWrapping"/>
            </w:r>
            <w:r w:rsidDel="00000000" w:rsidR="00000000" w:rsidRPr="00000000">
              <w:rPr>
                <w:rFonts w:ascii="Courier New" w:cs="Courier New" w:eastAsia="Courier New" w:hAnsi="Courier New"/>
                <w:b w:val="0"/>
                <w:i w:val="0"/>
                <w:smallCaps w:val="0"/>
                <w:strike w:val="0"/>
                <w:color w:val="2c363a"/>
                <w:sz w:val="20"/>
                <w:szCs w:val="20"/>
                <w:highlight w:val="white"/>
                <w:u w:val="none"/>
                <w:vertAlign w:val="baseline"/>
                <w:rtl w:val="0"/>
              </w:rPr>
              <w:t xml:space="preserve">Hilsen Lone</w:t>
            </w:r>
            <w:r w:rsidDel="00000000" w:rsidR="00000000" w:rsidRPr="00000000">
              <w:rPr>
                <w:rtl w:val="0"/>
              </w:rPr>
            </w:r>
          </w:p>
        </w:tc>
      </w:tr>
    </w:tbl>
    <w:p w:rsidR="00000000" w:rsidDel="00000000" w:rsidP="00000000" w:rsidRDefault="00000000" w:rsidRPr="00000000" w14:paraId="000000A4">
      <w:pPr>
        <w:spacing w:after="127" w:lineRule="auto"/>
        <w:rPr/>
      </w:pPr>
      <w:r w:rsidDel="00000000" w:rsidR="00000000" w:rsidRPr="00000000">
        <w:rPr>
          <w:rFonts w:ascii="Times New Roman" w:cs="Times New Roman" w:eastAsia="Times New Roman" w:hAnsi="Times New Roman"/>
          <w:sz w:val="2"/>
          <w:szCs w:val="2"/>
          <w:rtl w:val="0"/>
        </w:rPr>
        <w:t xml:space="preserve"> </w:t>
      </w:r>
      <w:r w:rsidDel="00000000" w:rsidR="00000000" w:rsidRPr="00000000">
        <w:rPr>
          <w:sz w:val="24"/>
          <w:szCs w:val="24"/>
          <w:rtl w:val="0"/>
        </w:rPr>
        <w:tab/>
        <w:tab/>
        <w:tab/>
        <w:tab/>
        <w:tab/>
        <w:tab/>
        <w:tab/>
        <w:tab/>
        <w:tab/>
        <w:tab/>
        <w:tab/>
      </w: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sz w:val="18"/>
          <w:szCs w:val="18"/>
          <w:rtl w:val="0"/>
        </w:rPr>
        <w:tab/>
      </w:r>
      <w:r w:rsidDel="00000000" w:rsidR="00000000" w:rsidRPr="00000000">
        <w:rPr>
          <w:rtl w:val="0"/>
        </w:rPr>
      </w:r>
    </w:p>
    <w:sectPr>
      <w:pgSz w:h="16838" w:w="11906" w:orient="portrait"/>
      <w:pgMar w:bottom="384" w:top="421" w:left="1435" w:right="1293"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3"/>
      <w:numFmt w:val="bullet"/>
      <w:lvlText w:val="-"/>
      <w:lvlJc w:val="left"/>
      <w:pPr>
        <w:ind w:left="720" w:hanging="360"/>
      </w:pPr>
      <w:rPr>
        <w:rFonts w:ascii="Calibri" w:cs="Calibri" w:eastAsia="Calibri" w:hAnsi="Calibri"/>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b-N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81" w:hanging="10"/>
      <w:jc w:val="left"/>
    </w:pPr>
    <w:rPr>
      <w:rFonts w:ascii="Calibri" w:cs="Calibri" w:eastAsia="Calibri" w:hAnsi="Calibri"/>
      <w:b w:val="1"/>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rFonts w:ascii="Calibri" w:cs="Calibri" w:eastAsia="Calibri" w:hAnsi="Calibri"/>
      <w:color w:val="000000"/>
      <w:sz w:val="22"/>
    </w:rPr>
  </w:style>
  <w:style w:type="paragraph" w:styleId="Overskrift1">
    <w:name w:val="heading 1"/>
    <w:next w:val="Normal"/>
    <w:link w:val="Overskrift1Tegn"/>
    <w:uiPriority w:val="9"/>
    <w:qFormat w:val="1"/>
    <w:pPr>
      <w:keepNext w:val="1"/>
      <w:keepLines w:val="1"/>
      <w:spacing w:line="259" w:lineRule="auto"/>
      <w:ind w:left="10" w:right="81" w:hanging="10"/>
      <w:outlineLvl w:val="0"/>
    </w:pPr>
    <w:rPr>
      <w:rFonts w:ascii="Calibri" w:cs="Calibri" w:eastAsia="Calibri" w:hAnsi="Calibri"/>
      <w:b w:val="1"/>
      <w:color w:val="000000"/>
      <w:sz w:val="40"/>
    </w:rPr>
  </w:style>
  <w:style w:type="character" w:styleId="Standardskriftforavsnitt" w:default="1">
    <w:name w:val="Default Paragraph Font"/>
    <w:uiPriority w:val="1"/>
    <w:semiHidden w:val="1"/>
    <w:unhideWhenUsed w:val="1"/>
  </w:style>
  <w:style w:type="table" w:styleId="Vanlig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e" w:default="1">
    <w:name w:val="No List"/>
    <w:uiPriority w:val="99"/>
    <w:semiHidden w:val="1"/>
    <w:unhideWhenUsed w:val="1"/>
  </w:style>
  <w:style w:type="character" w:styleId="Overskrift1Tegn" w:customStyle="1">
    <w:name w:val="Overskrift 1 Tegn"/>
    <w:link w:val="Overskrift1"/>
    <w:rPr>
      <w:rFonts w:ascii="Calibri" w:cs="Calibri" w:eastAsia="Calibri" w:hAnsi="Calibri"/>
      <w:b w:val="1"/>
      <w:color w:val="000000"/>
      <w:sz w:val="40"/>
    </w:rPr>
  </w:style>
  <w:style w:type="table" w:styleId="TableGrid" w:customStyle="1">
    <w:name w:val="TableGrid"/>
    <w:tblPr>
      <w:tblCellMar>
        <w:top w:w="0.0" w:type="dxa"/>
        <w:left w:w="0.0" w:type="dxa"/>
        <w:bottom w:w="0.0" w:type="dxa"/>
        <w:right w:w="0.0" w:type="dxa"/>
      </w:tblCellMar>
    </w:tblPr>
  </w:style>
  <w:style w:type="character" w:styleId="Hyperkobling">
    <w:name w:val="Hyperlink"/>
    <w:basedOn w:val="Standardskriftforavsnitt"/>
    <w:uiPriority w:val="99"/>
    <w:unhideWhenUsed w:val="1"/>
    <w:rsid w:val="00A706B2"/>
    <w:rPr>
      <w:color w:val="0563c1" w:themeColor="hyperlink"/>
      <w:u w:val="single"/>
    </w:rPr>
  </w:style>
  <w:style w:type="character" w:styleId="Ulstomtale">
    <w:name w:val="Unresolved Mention"/>
    <w:basedOn w:val="Standardskriftforavsnitt"/>
    <w:uiPriority w:val="99"/>
    <w:semiHidden w:val="1"/>
    <w:unhideWhenUsed w:val="1"/>
    <w:rsid w:val="00A706B2"/>
    <w:rPr>
      <w:color w:val="605e5c"/>
      <w:shd w:color="auto" w:fill="e1dfdd" w:val="clear"/>
    </w:rPr>
  </w:style>
  <w:style w:type="paragraph" w:styleId="Listeavsnitt">
    <w:name w:val="List Paragraph"/>
    <w:basedOn w:val="Normal"/>
    <w:uiPriority w:val="34"/>
    <w:qFormat w:val="1"/>
    <w:rsid w:val="00EC045F"/>
    <w:pPr>
      <w:ind w:left="720"/>
      <w:contextualSpacing w:val="1"/>
    </w:pPr>
  </w:style>
  <w:style w:type="paragraph" w:styleId="NormalWeb">
    <w:name w:val="Normal (Web)"/>
    <w:basedOn w:val="Normal"/>
    <w:uiPriority w:val="99"/>
    <w:semiHidden w:val="1"/>
    <w:unhideWhenUsed w:val="1"/>
    <w:rsid w:val="00113FE7"/>
    <w:pPr>
      <w:spacing w:after="100" w:afterAutospacing="1" w:before="100" w:beforeAutospacing="1" w:line="240" w:lineRule="auto"/>
    </w:pPr>
    <w:rPr>
      <w:rFonts w:ascii="Times New Roman" w:cs="Times New Roman" w:eastAsia="Times New Roman" w:hAnsi="Times New Roman"/>
      <w:color w:val="auto"/>
      <w:sz w:val="24"/>
    </w:rPr>
  </w:style>
  <w:style w:type="character" w:styleId="Sterk">
    <w:name w:val="Strong"/>
    <w:basedOn w:val="Standardskriftforavsnitt"/>
    <w:uiPriority w:val="22"/>
    <w:qFormat w:val="1"/>
    <w:rsid w:val="00113FE7"/>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45.0" w:type="dxa"/>
        <w:left w:w="106.0" w:type="dxa"/>
        <w:bottom w:w="0.0" w:type="dxa"/>
        <w:right w:w="115.0" w:type="dxa"/>
      </w:tblCellMar>
    </w:tblPr>
  </w:style>
  <w:style w:type="table" w:styleId="Table2">
    <w:basedOn w:val="TableNormal"/>
    <w:tblPr>
      <w:tblStyleRowBandSize w:val="1"/>
      <w:tblStyleColBandSize w:val="1"/>
      <w:tblCellMar>
        <w:top w:w="41.0" w:type="dxa"/>
        <w:left w:w="106.0" w:type="dxa"/>
        <w:bottom w:w="8.0" w:type="dxa"/>
        <w:right w:w="0.0" w:type="dxa"/>
      </w:tblCellMar>
    </w:tblPr>
  </w:style>
  <w:style w:type="table" w:styleId="Table3">
    <w:basedOn w:val="TableNormal"/>
    <w:tblPr>
      <w:tblStyleRowBandSize w:val="1"/>
      <w:tblStyleColBandSize w:val="1"/>
      <w:tblCellMar>
        <w:top w:w="45.0" w:type="dxa"/>
        <w:left w:w="110.0" w:type="dxa"/>
        <w:bottom w:w="0.0" w:type="dxa"/>
        <w:right w:w="108.0" w:type="dxa"/>
      </w:tblCellMar>
    </w:tblPr>
  </w:style>
  <w:style w:type="table" w:styleId="Table4">
    <w:basedOn w:val="TableNormal"/>
    <w:tblPr>
      <w:tblStyleRowBandSize w:val="1"/>
      <w:tblStyleColBandSize w:val="1"/>
      <w:tblCellMar>
        <w:top w:w="6.0" w:type="dxa"/>
        <w:left w:w="110.0" w:type="dxa"/>
        <w:bottom w:w="0.0" w:type="dxa"/>
        <w:right w:w="103.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SLuFZyy08YpiMTPK9FId2n9LcA==">CgMxLjA4AHIhMVpsTmNzc2ljbUlrMDY5czVJOW9SRFJMWlFwYUIxc0lt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2024-01-21T14:30:00Z</dcterms:created>
  <dc:creator>Kai Arne Kristiansen</dc:creator>
</cp:coreProperties>
</file>